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4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E2973" w:rsidRPr="00BA291E" w14:paraId="3FCAF604" w14:textId="77777777" w:rsidTr="008E2973">
        <w:trPr>
          <w:trHeight w:val="1551"/>
        </w:trPr>
        <w:tc>
          <w:tcPr>
            <w:tcW w:w="5000" w:type="pct"/>
          </w:tcPr>
          <w:p w14:paraId="57E0753C" w14:textId="77777777" w:rsidR="008E2973" w:rsidRPr="00BA291E" w:rsidRDefault="008E2973" w:rsidP="008E297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DODÁVATEĽ</w:t>
            </w:r>
            <w:r w:rsidRPr="00BA29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FE6333" w14:textId="77777777" w:rsidR="008E2973" w:rsidRPr="00BA291E" w:rsidRDefault="008E2973" w:rsidP="008E297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91E">
              <w:rPr>
                <w:rFonts w:ascii="Times New Roman" w:hAnsi="Times New Roman" w:cs="Times New Roman"/>
                <w:sz w:val="24"/>
                <w:szCs w:val="24"/>
              </w:rPr>
              <w:t>Regionálny úrad verejného zdravotníctva so sídlom v Bardejove</w:t>
            </w:r>
          </w:p>
          <w:p w14:paraId="323084A7" w14:textId="77777777" w:rsidR="008E2973" w:rsidRPr="00BA291E" w:rsidRDefault="008E2973" w:rsidP="008E297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91E">
              <w:rPr>
                <w:rFonts w:ascii="Times New Roman" w:hAnsi="Times New Roman" w:cs="Times New Roman"/>
                <w:sz w:val="24"/>
                <w:szCs w:val="24"/>
              </w:rPr>
              <w:t>Kuzmányho 18</w:t>
            </w:r>
          </w:p>
          <w:p w14:paraId="0A5DCE71" w14:textId="77777777" w:rsidR="008E2973" w:rsidRPr="00BA291E" w:rsidRDefault="008E2973" w:rsidP="008E297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91E">
              <w:rPr>
                <w:rFonts w:ascii="Times New Roman" w:hAnsi="Times New Roman" w:cs="Times New Roman"/>
                <w:sz w:val="24"/>
                <w:szCs w:val="24"/>
              </w:rPr>
              <w:t>085 67 Bardejov</w:t>
            </w:r>
          </w:p>
          <w:p w14:paraId="4BC57B60" w14:textId="77777777" w:rsidR="008E2973" w:rsidRPr="00BA291E" w:rsidRDefault="008E2973" w:rsidP="008E297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91E">
              <w:rPr>
                <w:rFonts w:ascii="Times New Roman" w:hAnsi="Times New Roman" w:cs="Times New Roman"/>
                <w:sz w:val="24"/>
                <w:szCs w:val="24"/>
              </w:rPr>
              <w:t>IČO: 00611026                                              DIČ 2020627158</w:t>
            </w:r>
          </w:p>
          <w:p w14:paraId="721ADFCC" w14:textId="77777777" w:rsidR="008E2973" w:rsidRPr="00BA291E" w:rsidRDefault="008E2973" w:rsidP="008E297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91E">
              <w:rPr>
                <w:rFonts w:ascii="Times New Roman" w:hAnsi="Times New Roman" w:cs="Times New Roman"/>
                <w:sz w:val="24"/>
                <w:szCs w:val="24"/>
              </w:rPr>
              <w:t>Bankový ústav: Štátna pokladnica</w:t>
            </w:r>
          </w:p>
          <w:p w14:paraId="0C0891B8" w14:textId="77777777" w:rsidR="008E2973" w:rsidRPr="00BA291E" w:rsidRDefault="008E2973" w:rsidP="008E297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A291E">
              <w:rPr>
                <w:rFonts w:ascii="Times New Roman" w:hAnsi="Times New Roman" w:cs="Times New Roman"/>
                <w:sz w:val="24"/>
                <w:szCs w:val="24"/>
              </w:rPr>
              <w:t>IBAN: SK08 8180 0000 0070 0013 9282  SWIFT SPSRSKBA</w:t>
            </w:r>
          </w:p>
        </w:tc>
      </w:tr>
    </w:tbl>
    <w:tbl>
      <w:tblPr>
        <w:tblStyle w:val="Mriekatabuky"/>
        <w:tblpPr w:leftFromText="141" w:rightFromText="141" w:vertAnchor="text" w:horzAnchor="margin" w:tblpY="2704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8E2973" w14:paraId="4FC9E62B" w14:textId="77777777" w:rsidTr="008E2973">
        <w:tc>
          <w:tcPr>
            <w:tcW w:w="5000" w:type="pct"/>
          </w:tcPr>
          <w:p w14:paraId="031CA3F9" w14:textId="77777777" w:rsidR="008E2973" w:rsidRPr="00BA291E" w:rsidRDefault="008E2973" w:rsidP="005E146A">
            <w:pPr>
              <w:spacing w:before="120"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OBJEDNÁVATEĽ:</w:t>
            </w:r>
          </w:p>
          <w:p w14:paraId="7CCB2FEA" w14:textId="696062A0" w:rsidR="008E2973" w:rsidRPr="00BA291E" w:rsidRDefault="008E2973" w:rsidP="005E146A">
            <w:pPr>
              <w:tabs>
                <w:tab w:val="right" w:leader="dot" w:pos="9072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91E">
              <w:rPr>
                <w:rFonts w:ascii="Times New Roman" w:hAnsi="Times New Roman" w:cs="Times New Roman"/>
                <w:sz w:val="24"/>
                <w:szCs w:val="24"/>
              </w:rPr>
              <w:t xml:space="preserve">Obchodné meno – PO: </w:t>
            </w:r>
            <w:r w:rsidRPr="00BA29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9FA2783" w14:textId="77777777" w:rsidR="008E2973" w:rsidRPr="00BA291E" w:rsidRDefault="008E2973" w:rsidP="005E146A">
            <w:pPr>
              <w:tabs>
                <w:tab w:val="right" w:leader="dot" w:pos="9072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91E">
              <w:rPr>
                <w:rFonts w:ascii="Times New Roman" w:hAnsi="Times New Roman" w:cs="Times New Roman"/>
                <w:sz w:val="24"/>
                <w:szCs w:val="24"/>
              </w:rPr>
              <w:t xml:space="preserve">Meno, priezvisko – FO, občan: </w:t>
            </w:r>
            <w:r w:rsidRPr="00BA29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CCA8E9A" w14:textId="77777777" w:rsidR="008E2973" w:rsidRPr="00BA291E" w:rsidRDefault="008E2973" w:rsidP="005E146A">
            <w:pPr>
              <w:tabs>
                <w:tab w:val="right" w:leader="dot" w:pos="9072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91E">
              <w:rPr>
                <w:rFonts w:ascii="Times New Roman" w:hAnsi="Times New Roman" w:cs="Times New Roman"/>
                <w:sz w:val="24"/>
                <w:szCs w:val="24"/>
              </w:rPr>
              <w:t xml:space="preserve">Sídlo firmy (bydlisko): </w:t>
            </w:r>
            <w:r w:rsidRPr="00BA29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1CD84C1" w14:textId="77777777" w:rsidR="008E2973" w:rsidRPr="00BA291E" w:rsidRDefault="008E2973" w:rsidP="005E146A">
            <w:pPr>
              <w:tabs>
                <w:tab w:val="right" w:leader="dot" w:pos="9072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91E">
              <w:rPr>
                <w:rFonts w:ascii="Times New Roman" w:hAnsi="Times New Roman" w:cs="Times New Roman"/>
                <w:sz w:val="24"/>
                <w:szCs w:val="24"/>
              </w:rPr>
              <w:t xml:space="preserve">Štatutárny zástupca: </w:t>
            </w:r>
            <w:r w:rsidRPr="00BA29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46AE602" w14:textId="77777777" w:rsidR="008E2973" w:rsidRPr="00BA291E" w:rsidRDefault="008E2973" w:rsidP="005E146A">
            <w:pPr>
              <w:tabs>
                <w:tab w:val="center" w:leader="dot" w:pos="4536"/>
                <w:tab w:val="right" w:leader="dot" w:pos="9072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91E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  <w:r w:rsidRPr="00BA29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DIČ:</w:t>
            </w:r>
            <w:r w:rsidRPr="00BA29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7958FEC" w14:textId="77777777" w:rsidR="008A5556" w:rsidRPr="00BA291E" w:rsidRDefault="008A5556" w:rsidP="008A5556">
            <w:pPr>
              <w:tabs>
                <w:tab w:val="right" w:leader="dot" w:pos="9072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91E">
              <w:rPr>
                <w:rFonts w:ascii="Times New Roman" w:hAnsi="Times New Roman" w:cs="Times New Roman"/>
                <w:sz w:val="24"/>
                <w:szCs w:val="24"/>
              </w:rPr>
              <w:t xml:space="preserve">Peňažný ústav objednávateľa: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3B3C91B" w14:textId="77777777" w:rsidR="008E2973" w:rsidRPr="00BA291E" w:rsidRDefault="008E2973" w:rsidP="005E146A">
            <w:pPr>
              <w:tabs>
                <w:tab w:val="right" w:leader="dot" w:pos="9072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91E">
              <w:rPr>
                <w:rFonts w:ascii="Times New Roman" w:hAnsi="Times New Roman" w:cs="Times New Roman"/>
                <w:sz w:val="24"/>
                <w:szCs w:val="24"/>
              </w:rPr>
              <w:t xml:space="preserve">IBAN: </w:t>
            </w:r>
            <w:r w:rsidRPr="00BA29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336FE5B" w14:textId="77777777" w:rsidR="008E2973" w:rsidRPr="00BA291E" w:rsidRDefault="008E2973" w:rsidP="005E146A">
            <w:pPr>
              <w:tabs>
                <w:tab w:val="right" w:leader="dot" w:pos="9072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91E">
              <w:rPr>
                <w:rFonts w:ascii="Times New Roman" w:hAnsi="Times New Roman" w:cs="Times New Roman"/>
                <w:sz w:val="24"/>
                <w:szCs w:val="24"/>
              </w:rPr>
              <w:t xml:space="preserve">Vybavuje: </w:t>
            </w:r>
            <w:r w:rsidRPr="00BA29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1602075" w14:textId="4C014262" w:rsidR="008E2973" w:rsidRDefault="008E2973" w:rsidP="005E146A">
            <w:pPr>
              <w:tabs>
                <w:tab w:val="right" w:leader="dot" w:pos="9072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91E">
              <w:rPr>
                <w:rFonts w:ascii="Times New Roman" w:hAnsi="Times New Roman" w:cs="Times New Roman"/>
                <w:sz w:val="24"/>
                <w:szCs w:val="24"/>
              </w:rPr>
              <w:t>Kontakt:</w:t>
            </w:r>
            <w:r w:rsidRPr="00BA29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14536765" w14:textId="2556A55B" w:rsidR="00B45929" w:rsidRPr="00BA291E" w:rsidRDefault="00B45929" w:rsidP="00B45929">
      <w:pPr>
        <w:pStyle w:val="Hlavika"/>
        <w:tabs>
          <w:tab w:val="clear" w:pos="4536"/>
        </w:tabs>
        <w:jc w:val="center"/>
        <w:rPr>
          <w:b/>
        </w:rPr>
      </w:pPr>
      <w:r w:rsidRPr="00BA291E">
        <w:rPr>
          <w:b/>
          <w:sz w:val="32"/>
          <w:szCs w:val="32"/>
        </w:rPr>
        <w:t>Objednávka platených služieb</w:t>
      </w:r>
    </w:p>
    <w:p w14:paraId="75CFDBAE" w14:textId="5FBF17FD" w:rsidR="008A5556" w:rsidRPr="00BA291E" w:rsidRDefault="00BA291E" w:rsidP="008E2973">
      <w:pPr>
        <w:tabs>
          <w:tab w:val="right" w:leader="dot" w:pos="9072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A291E">
        <w:rPr>
          <w:rFonts w:ascii="Times New Roman" w:hAnsi="Times New Roman" w:cs="Times New Roman"/>
          <w:sz w:val="24"/>
          <w:szCs w:val="24"/>
        </w:rPr>
        <w:t>Objednávame si u Vás:</w:t>
      </w:r>
      <w:r w:rsidR="008E2973">
        <w:rPr>
          <w:rFonts w:ascii="Times New Roman" w:hAnsi="Times New Roman" w:cs="Times New Roman"/>
          <w:sz w:val="24"/>
          <w:szCs w:val="24"/>
        </w:rPr>
        <w:br/>
      </w:r>
      <w:r w:rsidRPr="00BA29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A291E">
        <w:rPr>
          <w:rFonts w:ascii="Times New Roman" w:hAnsi="Times New Roman" w:cs="Times New Roman"/>
          <w:sz w:val="24"/>
          <w:szCs w:val="24"/>
        </w:rPr>
        <w:t>hodiace</w:t>
      </w:r>
      <w:proofErr w:type="spellEnd"/>
      <w:r w:rsidRPr="00BA291E">
        <w:rPr>
          <w:rFonts w:ascii="Times New Roman" w:hAnsi="Times New Roman" w:cs="Times New Roman"/>
          <w:sz w:val="24"/>
          <w:szCs w:val="24"/>
        </w:rPr>
        <w:t xml:space="preserve"> sa označte </w:t>
      </w:r>
      <w:r w:rsidR="00E8202E">
        <w:rPr>
          <w:rFonts w:ascii="Times New Roman" w:hAnsi="Times New Roman" w:cs="Times New Roman"/>
          <w:sz w:val="24"/>
          <w:szCs w:val="24"/>
        </w:rPr>
        <w:t>x</w:t>
      </w:r>
      <w:r w:rsidRPr="00BA291E">
        <w:rPr>
          <w:rFonts w:ascii="Times New Roman" w:hAnsi="Times New Roman" w:cs="Times New Roman"/>
          <w:sz w:val="24"/>
          <w:szCs w:val="24"/>
        </w:rPr>
        <w:t>)</w:t>
      </w:r>
    </w:p>
    <w:p w14:paraId="14D60BBA" w14:textId="7AC59FEC" w:rsidR="00451CE5" w:rsidRPr="00BA291E" w:rsidRDefault="00E753A7" w:rsidP="00451CE5">
      <w:pPr>
        <w:numPr>
          <w:ilvl w:val="0"/>
          <w:numId w:val="2"/>
        </w:numPr>
        <w:tabs>
          <w:tab w:val="right" w:leader="dot" w:pos="9072"/>
        </w:tabs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E753A7">
        <w:rPr>
          <w:rFonts w:ascii="Times New Roman" w:hAnsi="Times New Roman" w:cs="Times New Roman"/>
          <w:sz w:val="24"/>
          <w:szCs w:val="24"/>
        </w:rPr>
        <w:t>Odber, dopravu, vyhodnotenie vzorky pitnej vody - počet vzoriek</w:t>
      </w:r>
      <w:r w:rsidR="00451CE5" w:rsidRPr="00BA291E">
        <w:rPr>
          <w:rFonts w:ascii="Times New Roman" w:hAnsi="Times New Roman" w:cs="Times New Roman"/>
          <w:sz w:val="24"/>
          <w:szCs w:val="24"/>
        </w:rPr>
        <w:t>:</w:t>
      </w:r>
      <w:r w:rsidR="00BA291E">
        <w:rPr>
          <w:rFonts w:ascii="Times New Roman" w:hAnsi="Times New Roman" w:cs="Times New Roman"/>
          <w:sz w:val="24"/>
          <w:szCs w:val="24"/>
        </w:rPr>
        <w:t xml:space="preserve"> </w:t>
      </w:r>
      <w:r w:rsidR="00451CE5" w:rsidRPr="00BA291E">
        <w:rPr>
          <w:rFonts w:ascii="Times New Roman" w:hAnsi="Times New Roman" w:cs="Times New Roman"/>
          <w:sz w:val="24"/>
          <w:szCs w:val="24"/>
        </w:rPr>
        <w:tab/>
      </w:r>
    </w:p>
    <w:p w14:paraId="5F534E08" w14:textId="77777777" w:rsidR="00BA291E" w:rsidRPr="00BA291E" w:rsidRDefault="00BA291E" w:rsidP="00BA291E">
      <w:pPr>
        <w:numPr>
          <w:ilvl w:val="1"/>
          <w:numId w:val="1"/>
        </w:numPr>
        <w:spacing w:after="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A291E">
        <w:rPr>
          <w:rFonts w:ascii="Times New Roman" w:hAnsi="Times New Roman" w:cs="Times New Roman"/>
          <w:sz w:val="24"/>
          <w:szCs w:val="24"/>
        </w:rPr>
        <w:t xml:space="preserve">minimálna analýza pitnej vody v zmysle vyhl. MZ SR č. 247/2017 </w:t>
      </w:r>
      <w:proofErr w:type="spellStart"/>
      <w:r w:rsidRPr="00BA291E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BA291E">
        <w:rPr>
          <w:rFonts w:ascii="Times New Roman" w:hAnsi="Times New Roman" w:cs="Times New Roman"/>
          <w:sz w:val="24"/>
          <w:szCs w:val="24"/>
        </w:rPr>
        <w:t>..</w:t>
      </w:r>
    </w:p>
    <w:p w14:paraId="0A5BC671" w14:textId="3FA5EC85" w:rsidR="00BA291E" w:rsidRPr="00BA291E" w:rsidRDefault="00BA291E" w:rsidP="00BA291E">
      <w:pPr>
        <w:numPr>
          <w:ilvl w:val="1"/>
          <w:numId w:val="1"/>
        </w:numPr>
        <w:spacing w:after="0" w:line="276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BA291E">
        <w:rPr>
          <w:rFonts w:ascii="Times New Roman" w:hAnsi="Times New Roman" w:cs="Times New Roman"/>
          <w:sz w:val="24"/>
          <w:szCs w:val="24"/>
        </w:rPr>
        <w:t xml:space="preserve">úplná analýza v zmysle vyhl. MZ SR č. 247/2017 </w:t>
      </w:r>
      <w:proofErr w:type="spellStart"/>
      <w:r w:rsidRPr="00BA291E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BA291E">
        <w:rPr>
          <w:rFonts w:ascii="Times New Roman" w:hAnsi="Times New Roman" w:cs="Times New Roman"/>
          <w:sz w:val="24"/>
          <w:szCs w:val="24"/>
        </w:rPr>
        <w:t>..</w:t>
      </w:r>
    </w:p>
    <w:p w14:paraId="18E50457" w14:textId="21C1D08A" w:rsidR="00451CE5" w:rsidRPr="00BA291E" w:rsidRDefault="00451CE5" w:rsidP="00BA291E">
      <w:pPr>
        <w:numPr>
          <w:ilvl w:val="1"/>
          <w:numId w:val="1"/>
        </w:numPr>
        <w:tabs>
          <w:tab w:val="right" w:leader="dot" w:pos="9072"/>
        </w:tabs>
        <w:spacing w:after="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A291E">
        <w:rPr>
          <w:rFonts w:ascii="Times New Roman" w:hAnsi="Times New Roman" w:cs="Times New Roman"/>
          <w:sz w:val="24"/>
          <w:szCs w:val="24"/>
        </w:rPr>
        <w:t>vybrané ukazovatele:</w:t>
      </w:r>
      <w:r w:rsidR="00BA291E" w:rsidRPr="00BA291E">
        <w:rPr>
          <w:rFonts w:ascii="Times New Roman" w:hAnsi="Times New Roman" w:cs="Times New Roman"/>
          <w:sz w:val="24"/>
          <w:szCs w:val="24"/>
        </w:rPr>
        <w:t xml:space="preserve"> </w:t>
      </w:r>
      <w:r w:rsidRPr="00BA291E">
        <w:rPr>
          <w:rFonts w:ascii="Times New Roman" w:hAnsi="Times New Roman" w:cs="Times New Roman"/>
          <w:sz w:val="24"/>
          <w:szCs w:val="24"/>
        </w:rPr>
        <w:tab/>
      </w:r>
    </w:p>
    <w:p w14:paraId="24E43E45" w14:textId="276A631E" w:rsidR="00451CE5" w:rsidRPr="00BA291E" w:rsidRDefault="00451CE5" w:rsidP="00451CE5">
      <w:pPr>
        <w:tabs>
          <w:tab w:val="right" w:leader="dot" w:pos="9072"/>
        </w:tabs>
        <w:spacing w:line="276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BA291E">
        <w:rPr>
          <w:rFonts w:ascii="Times New Roman" w:hAnsi="Times New Roman" w:cs="Times New Roman"/>
          <w:sz w:val="24"/>
          <w:szCs w:val="24"/>
        </w:rPr>
        <w:t>Miesto odberu (adresa):</w:t>
      </w:r>
      <w:r w:rsidR="00BA291E" w:rsidRPr="00BA291E">
        <w:rPr>
          <w:rFonts w:ascii="Times New Roman" w:hAnsi="Times New Roman" w:cs="Times New Roman"/>
          <w:sz w:val="24"/>
          <w:szCs w:val="24"/>
        </w:rPr>
        <w:t xml:space="preserve"> </w:t>
      </w:r>
      <w:r w:rsidR="00D73049">
        <w:rPr>
          <w:rFonts w:ascii="Times New Roman" w:hAnsi="Times New Roman" w:cs="Times New Roman"/>
          <w:sz w:val="24"/>
          <w:szCs w:val="24"/>
        </w:rPr>
        <w:tab/>
      </w:r>
    </w:p>
    <w:p w14:paraId="2CED6EFD" w14:textId="0B69321B" w:rsidR="00BA291E" w:rsidRPr="00BA291E" w:rsidRDefault="00BA291E" w:rsidP="00BA291E">
      <w:pPr>
        <w:numPr>
          <w:ilvl w:val="0"/>
          <w:numId w:val="2"/>
        </w:numPr>
        <w:tabs>
          <w:tab w:val="right" w:leader="dot" w:pos="9072"/>
        </w:tabs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141349836"/>
      <w:r w:rsidRPr="00BA291E">
        <w:rPr>
          <w:rFonts w:ascii="Times New Roman" w:hAnsi="Times New Roman" w:cs="Times New Roman"/>
          <w:sz w:val="24"/>
          <w:szCs w:val="24"/>
        </w:rPr>
        <w:t>Odber, dopravu a vyhodnotenie vzorky vody na kúpanie - počet vzoriek: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1E">
        <w:rPr>
          <w:rFonts w:ascii="Times New Roman" w:hAnsi="Times New Roman" w:cs="Times New Roman"/>
          <w:sz w:val="24"/>
          <w:szCs w:val="24"/>
        </w:rPr>
        <w:tab/>
      </w:r>
    </w:p>
    <w:p w14:paraId="2BC7B927" w14:textId="77777777" w:rsidR="00BA291E" w:rsidRPr="00BA291E" w:rsidRDefault="00BA291E" w:rsidP="00BA291E">
      <w:pPr>
        <w:numPr>
          <w:ilvl w:val="1"/>
          <w:numId w:val="1"/>
        </w:numPr>
        <w:spacing w:after="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A291E">
        <w:rPr>
          <w:rFonts w:ascii="Times New Roman" w:hAnsi="Times New Roman" w:cs="Times New Roman"/>
          <w:sz w:val="24"/>
          <w:szCs w:val="24"/>
        </w:rPr>
        <w:t xml:space="preserve">analýza v zmysle vyhl. MZ SR č. 308/2012 </w:t>
      </w:r>
      <w:proofErr w:type="spellStart"/>
      <w:r w:rsidRPr="00BA291E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BA291E">
        <w:rPr>
          <w:rFonts w:ascii="Times New Roman" w:hAnsi="Times New Roman" w:cs="Times New Roman"/>
          <w:sz w:val="24"/>
          <w:szCs w:val="24"/>
        </w:rPr>
        <w:t>..</w:t>
      </w:r>
    </w:p>
    <w:p w14:paraId="2816CD75" w14:textId="236A0AF0" w:rsidR="00BA291E" w:rsidRPr="00BA291E" w:rsidRDefault="00BA291E" w:rsidP="00BA291E">
      <w:pPr>
        <w:numPr>
          <w:ilvl w:val="1"/>
          <w:numId w:val="1"/>
        </w:numPr>
        <w:tabs>
          <w:tab w:val="right" w:leader="dot" w:pos="9072"/>
        </w:tabs>
        <w:spacing w:after="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A291E">
        <w:rPr>
          <w:rFonts w:ascii="Times New Roman" w:hAnsi="Times New Roman" w:cs="Times New Roman"/>
          <w:sz w:val="24"/>
          <w:szCs w:val="24"/>
        </w:rPr>
        <w:t xml:space="preserve">vybrané ukazovatele: </w:t>
      </w:r>
      <w:r w:rsidRPr="00BA291E">
        <w:rPr>
          <w:rFonts w:ascii="Times New Roman" w:hAnsi="Times New Roman" w:cs="Times New Roman"/>
          <w:sz w:val="24"/>
          <w:szCs w:val="24"/>
        </w:rPr>
        <w:tab/>
      </w:r>
    </w:p>
    <w:p w14:paraId="0DD4D580" w14:textId="6EBFD2E2" w:rsidR="00BA291E" w:rsidRPr="00BA291E" w:rsidRDefault="00BA291E" w:rsidP="00BA291E">
      <w:pPr>
        <w:tabs>
          <w:tab w:val="right" w:leader="dot" w:pos="9072"/>
        </w:tabs>
        <w:spacing w:line="276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BA291E">
        <w:rPr>
          <w:rFonts w:ascii="Times New Roman" w:hAnsi="Times New Roman" w:cs="Times New Roman"/>
          <w:sz w:val="24"/>
          <w:szCs w:val="24"/>
        </w:rPr>
        <w:t xml:space="preserve">Miesto odberu (adresa): </w:t>
      </w:r>
      <w:r w:rsidR="00D73049">
        <w:rPr>
          <w:rFonts w:ascii="Times New Roman" w:hAnsi="Times New Roman" w:cs="Times New Roman"/>
          <w:sz w:val="24"/>
          <w:szCs w:val="24"/>
        </w:rPr>
        <w:tab/>
      </w:r>
    </w:p>
    <w:bookmarkEnd w:id="0"/>
    <w:p w14:paraId="390F5ABB" w14:textId="363253A2" w:rsidR="00BA291E" w:rsidRPr="00BA291E" w:rsidRDefault="00BA291E" w:rsidP="00BA291E">
      <w:pPr>
        <w:numPr>
          <w:ilvl w:val="0"/>
          <w:numId w:val="2"/>
        </w:numPr>
        <w:tabs>
          <w:tab w:val="right" w:leader="dot" w:pos="9072"/>
        </w:tabs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BA291E">
        <w:rPr>
          <w:rFonts w:ascii="Times New Roman" w:hAnsi="Times New Roman" w:cs="Times New Roman"/>
          <w:sz w:val="24"/>
          <w:szCs w:val="24"/>
        </w:rPr>
        <w:t>Odber, dopravu a vyhodnotenie - počet vzoriek:</w:t>
      </w:r>
    </w:p>
    <w:p w14:paraId="1D187980" w14:textId="6E3820AB" w:rsidR="00BA291E" w:rsidRPr="00BA291E" w:rsidRDefault="00BA291E" w:rsidP="00BA291E">
      <w:pPr>
        <w:numPr>
          <w:ilvl w:val="1"/>
          <w:numId w:val="1"/>
        </w:numPr>
        <w:tabs>
          <w:tab w:val="right" w:leader="dot" w:pos="9072"/>
        </w:tabs>
        <w:spacing w:after="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A291E">
        <w:rPr>
          <w:rFonts w:ascii="Times New Roman" w:hAnsi="Times New Roman" w:cs="Times New Roman"/>
          <w:sz w:val="24"/>
          <w:szCs w:val="24"/>
        </w:rPr>
        <w:t>vzoriek</w:t>
      </w:r>
      <w:r w:rsidRPr="00BA291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A291E">
        <w:rPr>
          <w:rFonts w:ascii="Times New Roman" w:hAnsi="Times New Roman" w:cs="Times New Roman"/>
          <w:sz w:val="24"/>
          <w:szCs w:val="24"/>
          <w:lang w:val="en-US"/>
        </w:rPr>
        <w:t>potra</w:t>
      </w:r>
      <w:proofErr w:type="spellEnd"/>
      <w:r w:rsidRPr="00BA291E">
        <w:rPr>
          <w:rFonts w:ascii="Times New Roman" w:hAnsi="Times New Roman" w:cs="Times New Roman"/>
          <w:sz w:val="24"/>
          <w:szCs w:val="24"/>
        </w:rPr>
        <w:t xml:space="preserve">vín, kozmetiky): </w:t>
      </w:r>
      <w:r w:rsidRPr="00BA291E">
        <w:rPr>
          <w:rFonts w:ascii="Times New Roman" w:hAnsi="Times New Roman" w:cs="Times New Roman"/>
          <w:sz w:val="24"/>
          <w:szCs w:val="24"/>
        </w:rPr>
        <w:tab/>
      </w:r>
    </w:p>
    <w:p w14:paraId="4EF9D481" w14:textId="7E5DED83" w:rsidR="00BA291E" w:rsidRPr="00BA291E" w:rsidRDefault="00BA291E" w:rsidP="00BA291E">
      <w:pPr>
        <w:numPr>
          <w:ilvl w:val="1"/>
          <w:numId w:val="1"/>
        </w:numPr>
        <w:tabs>
          <w:tab w:val="right" w:leader="dot" w:pos="9072"/>
        </w:tabs>
        <w:spacing w:after="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A291E">
        <w:rPr>
          <w:rFonts w:ascii="Times New Roman" w:hAnsi="Times New Roman" w:cs="Times New Roman"/>
          <w:sz w:val="24"/>
          <w:szCs w:val="24"/>
        </w:rPr>
        <w:t xml:space="preserve">sterov z prostredia: </w:t>
      </w:r>
      <w:r w:rsidRPr="00BA291E">
        <w:rPr>
          <w:rFonts w:ascii="Times New Roman" w:hAnsi="Times New Roman" w:cs="Times New Roman"/>
          <w:sz w:val="24"/>
          <w:szCs w:val="24"/>
        </w:rPr>
        <w:tab/>
      </w:r>
    </w:p>
    <w:p w14:paraId="615A2AC2" w14:textId="0C2E11F0" w:rsidR="00BA291E" w:rsidRPr="00BA291E" w:rsidRDefault="00BA291E" w:rsidP="00BA291E">
      <w:pPr>
        <w:tabs>
          <w:tab w:val="right" w:leader="dot" w:pos="9072"/>
        </w:tabs>
        <w:spacing w:line="276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BA291E">
        <w:rPr>
          <w:rFonts w:ascii="Times New Roman" w:hAnsi="Times New Roman" w:cs="Times New Roman"/>
          <w:sz w:val="24"/>
          <w:szCs w:val="24"/>
        </w:rPr>
        <w:t xml:space="preserve">Miesto odberu (adresa): </w:t>
      </w:r>
      <w:r w:rsidRPr="00BA291E">
        <w:rPr>
          <w:rFonts w:ascii="Times New Roman" w:hAnsi="Times New Roman" w:cs="Times New Roman"/>
          <w:sz w:val="24"/>
          <w:szCs w:val="24"/>
        </w:rPr>
        <w:tab/>
      </w:r>
    </w:p>
    <w:p w14:paraId="5B2742C5" w14:textId="04627C25" w:rsidR="00BA291E" w:rsidRPr="00BA291E" w:rsidRDefault="00BA291E" w:rsidP="00BA291E">
      <w:pPr>
        <w:numPr>
          <w:ilvl w:val="0"/>
          <w:numId w:val="2"/>
        </w:numPr>
        <w:tabs>
          <w:tab w:val="right" w:leader="dot" w:pos="9072"/>
        </w:tabs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BA291E">
        <w:rPr>
          <w:rFonts w:ascii="Times New Roman" w:hAnsi="Times New Roman" w:cs="Times New Roman"/>
          <w:sz w:val="24"/>
          <w:szCs w:val="24"/>
        </w:rPr>
        <w:t xml:space="preserve">Kontrolu sterilizátora, vyhodnotenie účinnosti sterilizátora </w:t>
      </w:r>
    </w:p>
    <w:p w14:paraId="0C3967CC" w14:textId="2C8B82EF" w:rsidR="00BA291E" w:rsidRPr="00BA291E" w:rsidRDefault="00BA291E" w:rsidP="00BA291E">
      <w:pPr>
        <w:numPr>
          <w:ilvl w:val="1"/>
          <w:numId w:val="1"/>
        </w:numPr>
        <w:tabs>
          <w:tab w:val="right" w:leader="dot" w:pos="9072"/>
        </w:tabs>
        <w:spacing w:after="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BA291E">
        <w:rPr>
          <w:rFonts w:ascii="Times New Roman" w:hAnsi="Times New Roman" w:cs="Times New Roman"/>
          <w:sz w:val="24"/>
          <w:szCs w:val="24"/>
        </w:rPr>
        <w:t>autokláv</w:t>
      </w:r>
      <w:proofErr w:type="spellEnd"/>
      <w:r w:rsidRPr="00BA291E">
        <w:rPr>
          <w:rFonts w:ascii="Times New Roman" w:hAnsi="Times New Roman" w:cs="Times New Roman"/>
          <w:sz w:val="24"/>
          <w:szCs w:val="24"/>
        </w:rPr>
        <w:t xml:space="preserve"> </w:t>
      </w:r>
      <w:r w:rsidR="008E2973">
        <w:rPr>
          <w:rFonts w:ascii="Times New Roman" w:hAnsi="Times New Roman" w:cs="Times New Roman"/>
          <w:sz w:val="24"/>
          <w:szCs w:val="24"/>
        </w:rPr>
        <w:t>-</w:t>
      </w:r>
      <w:r w:rsidRPr="00BA291E">
        <w:rPr>
          <w:rFonts w:ascii="Times New Roman" w:hAnsi="Times New Roman" w:cs="Times New Roman"/>
          <w:sz w:val="24"/>
          <w:szCs w:val="24"/>
        </w:rPr>
        <w:t xml:space="preserve"> typ:</w:t>
      </w:r>
      <w:r w:rsidRPr="00BA291E">
        <w:rPr>
          <w:rFonts w:ascii="Times New Roman" w:hAnsi="Times New Roman" w:cs="Times New Roman"/>
          <w:sz w:val="24"/>
          <w:szCs w:val="24"/>
        </w:rPr>
        <w:tab/>
      </w:r>
    </w:p>
    <w:p w14:paraId="114FA3A0" w14:textId="4219E06E" w:rsidR="00BA291E" w:rsidRPr="00BA291E" w:rsidRDefault="00BA291E" w:rsidP="00BA291E">
      <w:pPr>
        <w:numPr>
          <w:ilvl w:val="1"/>
          <w:numId w:val="1"/>
        </w:numPr>
        <w:tabs>
          <w:tab w:val="right" w:leader="dot" w:pos="9072"/>
        </w:tabs>
        <w:spacing w:after="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BA291E">
        <w:rPr>
          <w:rFonts w:ascii="Times New Roman" w:hAnsi="Times New Roman" w:cs="Times New Roman"/>
          <w:sz w:val="24"/>
          <w:szCs w:val="24"/>
        </w:rPr>
        <w:t>horúcovzdušný</w:t>
      </w:r>
      <w:proofErr w:type="spellEnd"/>
      <w:r w:rsidR="008E2973">
        <w:rPr>
          <w:rFonts w:ascii="Times New Roman" w:hAnsi="Times New Roman" w:cs="Times New Roman"/>
          <w:sz w:val="24"/>
          <w:szCs w:val="24"/>
        </w:rPr>
        <w:t xml:space="preserve"> </w:t>
      </w:r>
      <w:r w:rsidRPr="00BA291E">
        <w:rPr>
          <w:rFonts w:ascii="Times New Roman" w:hAnsi="Times New Roman" w:cs="Times New Roman"/>
          <w:sz w:val="24"/>
          <w:szCs w:val="24"/>
        </w:rPr>
        <w:t>- typ: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1E">
        <w:rPr>
          <w:rFonts w:ascii="Times New Roman" w:hAnsi="Times New Roman" w:cs="Times New Roman"/>
          <w:sz w:val="24"/>
          <w:szCs w:val="24"/>
        </w:rPr>
        <w:tab/>
      </w:r>
    </w:p>
    <w:p w14:paraId="3744F28A" w14:textId="265D4CB9" w:rsidR="00BA291E" w:rsidRPr="00BA291E" w:rsidRDefault="00BA291E" w:rsidP="00BA291E">
      <w:pPr>
        <w:tabs>
          <w:tab w:val="right" w:leader="dot" w:pos="9072"/>
        </w:tabs>
        <w:spacing w:line="276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BA291E">
        <w:rPr>
          <w:rFonts w:ascii="Times New Roman" w:hAnsi="Times New Roman" w:cs="Times New Roman"/>
          <w:sz w:val="24"/>
          <w:szCs w:val="24"/>
        </w:rPr>
        <w:t>Miesto odberu (adresa):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1E">
        <w:rPr>
          <w:rFonts w:ascii="Times New Roman" w:hAnsi="Times New Roman" w:cs="Times New Roman"/>
          <w:sz w:val="24"/>
          <w:szCs w:val="24"/>
        </w:rPr>
        <w:tab/>
      </w:r>
    </w:p>
    <w:p w14:paraId="68673E24" w14:textId="207EB57A" w:rsidR="008E2973" w:rsidRDefault="008E2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382C458" w14:textId="6D428A18" w:rsidR="00021CFC" w:rsidRDefault="008E2973" w:rsidP="008E2973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021CFC">
        <w:rPr>
          <w:rFonts w:ascii="Times New Roman" w:hAnsi="Times New Roman" w:cs="Times New Roman"/>
          <w:sz w:val="20"/>
          <w:szCs w:val="20"/>
        </w:rPr>
        <w:lastRenderedPageBreak/>
        <w:t xml:space="preserve">Sadzobník platených služieb dostupný na: </w:t>
      </w:r>
      <w:hyperlink r:id="rId7" w:history="1">
        <w:r w:rsidR="00021CFC" w:rsidRPr="00021CFC">
          <w:rPr>
            <w:rStyle w:val="Hypertextovprepojenie"/>
            <w:rFonts w:ascii="Times New Roman" w:hAnsi="Times New Roman" w:cs="Times New Roman"/>
            <w:color w:val="0D0D0D" w:themeColor="text1" w:themeTint="F2"/>
            <w:sz w:val="20"/>
            <w:szCs w:val="20"/>
          </w:rPr>
          <w:t>https://www.uvzsr.sk/documents/d/ruvzbj/sadzobnik_sluzieb_2023_1</w:t>
        </w:r>
      </w:hyperlink>
    </w:p>
    <w:p w14:paraId="2B37F031" w14:textId="77777777" w:rsidR="008E2973" w:rsidRDefault="008E2973" w:rsidP="008E297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8954"/>
      </w:tblGrid>
      <w:tr w:rsidR="008E2973" w:rsidRPr="002B13E6" w14:paraId="0C453FA8" w14:textId="77777777" w:rsidTr="008E2973">
        <w:tc>
          <w:tcPr>
            <w:tcW w:w="8954" w:type="dxa"/>
            <w:tcMar>
              <w:top w:w="57" w:type="dxa"/>
              <w:bottom w:w="57" w:type="dxa"/>
            </w:tcMar>
          </w:tcPr>
          <w:p w14:paraId="209E85FA" w14:textId="0D455E61" w:rsidR="008E2973" w:rsidRDefault="008E2973" w:rsidP="008E2973">
            <w:pPr>
              <w:pStyle w:val="Zkladntext10pt"/>
              <w:spacing w:after="12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E29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Regionálny úrad verejného zdravotníctva so sídlom v Bardejove (ďalej len „prevádzkovateľ“) informuje objednávateľa v súlade s § 19 zákona č. 18/2018 </w:t>
            </w:r>
            <w:proofErr w:type="spellStart"/>
            <w:r w:rsidRPr="008E2973">
              <w:rPr>
                <w:rFonts w:ascii="Times New Roman" w:hAnsi="Times New Roman"/>
                <w:color w:val="000000"/>
                <w:sz w:val="19"/>
                <w:szCs w:val="19"/>
              </w:rPr>
              <w:t>Z.z</w:t>
            </w:r>
            <w:proofErr w:type="spellEnd"/>
            <w:r w:rsidRPr="008E29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. o ochrane osobných údajov a o zmene a doplnení niektorých zákonov (ďalej len „zákon“), že jeho osobné údaje bude spracúvať v súlade so zákonom za účelom vybavenia predmetu objednávky (ďalej len „účel“) a na právnom základe v súlade s § 13 ods. 1 písm. b) zákona, ktorým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je </w:t>
            </w:r>
            <w:r w:rsidRPr="008E2973">
              <w:rPr>
                <w:rFonts w:ascii="Times New Roman" w:hAnsi="Times New Roman"/>
                <w:color w:val="000000"/>
                <w:sz w:val="19"/>
                <w:szCs w:val="19"/>
              </w:rPr>
              <w:t>zmluvný vzťah medzi odberateľom a prevádzkovateľom.</w:t>
            </w:r>
          </w:p>
          <w:p w14:paraId="69908388" w14:textId="38B2060A" w:rsidR="008E2973" w:rsidRPr="008E2973" w:rsidRDefault="008E2973" w:rsidP="008E2973">
            <w:pPr>
              <w:pStyle w:val="Zkladntext10pt"/>
              <w:spacing w:after="12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E29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Osobné údaje objednávateľa nebudú zverejnené. Nebudú sprístupnené ani poskytnuté tretím stranám, s výnimkou ich sprístupnenia alebo poskytnutia oprávneným subjektom na základe osobitného zákona a prípadov zbavenia mlčanlivosti podľa § 79 ods. 3. zákona. </w:t>
            </w:r>
          </w:p>
          <w:p w14:paraId="39EF8049" w14:textId="39425DEB" w:rsidR="008E2973" w:rsidRPr="008E2973" w:rsidRDefault="008E2973" w:rsidP="008E2973">
            <w:pPr>
              <w:spacing w:after="12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E297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Osobné údaje objednávateľa budú spracúvané iba počas doby trvania účelu a v rozsahu nevyhnutnom na splnenie účelu. Dokumenty s osobnými údajmi v elektronickej forme budú po skončení účelu spracúvania z elektronických médií vymazané a dokumenty v listinnej forme budú zlikvidované s výnimkou tých, ktoré musia byť naďalej uchovávané v súlade s platnou legislatívou Slovenskej republiky.</w:t>
            </w:r>
            <w:r w:rsidRPr="008E297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4649DF7F" w14:textId="5FDF443B" w:rsidR="008E2973" w:rsidRPr="008E2973" w:rsidRDefault="008E2973" w:rsidP="008E2973">
            <w:pPr>
              <w:tabs>
                <w:tab w:val="num" w:pos="180"/>
              </w:tabs>
              <w:spacing w:after="12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E297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Objednávateľ má voči prevádzkovateľovi právo požadovať prístup k osobným údajom podľa § 21, opravu podľa §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8E297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22, výmaz podľa § 23, obmedzenie spracúvania podľa § 24 a tiež právo na podanie návrhu na začatie konania podľa §100 zákona. </w:t>
            </w:r>
          </w:p>
          <w:p w14:paraId="494C3976" w14:textId="77777777" w:rsidR="008E2973" w:rsidRPr="002B13E6" w:rsidRDefault="008E2973" w:rsidP="008E2973">
            <w:pPr>
              <w:spacing w:after="120"/>
              <w:jc w:val="both"/>
              <w:rPr>
                <w:color w:val="000000"/>
                <w:sz w:val="19"/>
                <w:szCs w:val="19"/>
              </w:rPr>
            </w:pPr>
            <w:r w:rsidRPr="008E2973">
              <w:rPr>
                <w:rFonts w:ascii="Times New Roman" w:hAnsi="Times New Roman" w:cs="Times New Roman"/>
                <w:sz w:val="19"/>
                <w:szCs w:val="19"/>
              </w:rPr>
              <w:t>Kontakt na zodpovednú osobu v zmysle zákona: Ing. Ivan Kolka, e-mail: zodpovedna.osoba.ruvzbj@uvzsr.sk</w:t>
            </w:r>
          </w:p>
        </w:tc>
      </w:tr>
    </w:tbl>
    <w:p w14:paraId="57A7D710" w14:textId="77777777" w:rsidR="008E2973" w:rsidRPr="008E2973" w:rsidRDefault="008E2973" w:rsidP="008E2973">
      <w:pPr>
        <w:rPr>
          <w:rFonts w:ascii="Arial" w:hAnsi="Arial" w:cs="Arial"/>
          <w:iCs/>
        </w:rPr>
      </w:pPr>
    </w:p>
    <w:p w14:paraId="59ABFD68" w14:textId="77777777" w:rsidR="008E2973" w:rsidRDefault="008E2973" w:rsidP="008E2973"/>
    <w:p w14:paraId="36256210" w14:textId="77777777" w:rsidR="008E2973" w:rsidRDefault="008E2973" w:rsidP="008E2973"/>
    <w:p w14:paraId="4082CFAF" w14:textId="77777777" w:rsidR="008B706A" w:rsidRDefault="008B706A" w:rsidP="008B706A">
      <w:pPr>
        <w:tabs>
          <w:tab w:val="center" w:leader="dot" w:pos="2977"/>
          <w:tab w:val="right" w:leader="dot" w:pos="4820"/>
          <w:tab w:val="right" w:leader="dot" w:pos="8789"/>
        </w:tabs>
        <w:rPr>
          <w:rFonts w:ascii="Times New Roman" w:hAnsi="Times New Roman" w:cs="Times New Roman"/>
          <w:sz w:val="24"/>
          <w:szCs w:val="24"/>
        </w:rPr>
      </w:pPr>
    </w:p>
    <w:p w14:paraId="6DDC36DF" w14:textId="77777777" w:rsidR="008B706A" w:rsidRDefault="008B706A" w:rsidP="008B706A">
      <w:pPr>
        <w:tabs>
          <w:tab w:val="center" w:leader="dot" w:pos="2977"/>
          <w:tab w:val="right" w:leader="dot" w:pos="4820"/>
          <w:tab w:val="right" w:leader="dot" w:pos="8789"/>
        </w:tabs>
        <w:rPr>
          <w:rFonts w:ascii="Times New Roman" w:hAnsi="Times New Roman" w:cs="Times New Roman"/>
          <w:sz w:val="24"/>
          <w:szCs w:val="24"/>
        </w:rPr>
      </w:pPr>
    </w:p>
    <w:p w14:paraId="532FCD23" w14:textId="2FC95CAD" w:rsidR="008E2973" w:rsidRPr="008E2973" w:rsidRDefault="008E2973" w:rsidP="008B706A">
      <w:pPr>
        <w:tabs>
          <w:tab w:val="left" w:leader="dot" w:pos="2410"/>
          <w:tab w:val="right" w:leader="dot" w:pos="4536"/>
          <w:tab w:val="left" w:pos="5529"/>
          <w:tab w:val="righ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8E2973">
        <w:rPr>
          <w:rFonts w:ascii="Times New Roman" w:hAnsi="Times New Roman" w:cs="Times New Roman"/>
          <w:sz w:val="24"/>
          <w:szCs w:val="24"/>
        </w:rPr>
        <w:t xml:space="preserve">V </w:t>
      </w:r>
      <w:r w:rsidR="008B7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dňa</w:t>
      </w:r>
      <w:r w:rsidR="008B706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8B70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B706A">
        <w:rPr>
          <w:rFonts w:ascii="Times New Roman" w:hAnsi="Times New Roman" w:cs="Times New Roman"/>
          <w:sz w:val="24"/>
          <w:szCs w:val="24"/>
        </w:rPr>
        <w:tab/>
      </w:r>
    </w:p>
    <w:p w14:paraId="3B66C78E" w14:textId="5B333AB5" w:rsidR="008E2973" w:rsidRPr="008E2973" w:rsidRDefault="008B706A" w:rsidP="008B706A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Pečiatka a podpis</w:t>
      </w:r>
    </w:p>
    <w:sectPr w:rsidR="008E2973" w:rsidRPr="008E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525DE" w14:textId="77777777" w:rsidR="000201FE" w:rsidRDefault="000201FE" w:rsidP="00BA291E">
      <w:pPr>
        <w:spacing w:after="0" w:line="240" w:lineRule="auto"/>
      </w:pPr>
      <w:r>
        <w:separator/>
      </w:r>
    </w:p>
  </w:endnote>
  <w:endnote w:type="continuationSeparator" w:id="0">
    <w:p w14:paraId="6EE6EAF2" w14:textId="77777777" w:rsidR="000201FE" w:rsidRDefault="000201FE" w:rsidP="00BA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9E7D" w14:textId="77777777" w:rsidR="000201FE" w:rsidRDefault="000201FE" w:rsidP="00BA291E">
      <w:pPr>
        <w:spacing w:after="0" w:line="240" w:lineRule="auto"/>
      </w:pPr>
      <w:r>
        <w:separator/>
      </w:r>
    </w:p>
  </w:footnote>
  <w:footnote w:type="continuationSeparator" w:id="0">
    <w:p w14:paraId="5E3BBE63" w14:textId="77777777" w:rsidR="000201FE" w:rsidRDefault="000201FE" w:rsidP="00BA2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51428"/>
    <w:multiLevelType w:val="hybridMultilevel"/>
    <w:tmpl w:val="ED6AC42C"/>
    <w:lvl w:ilvl="0" w:tplc="006808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068080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45230"/>
    <w:multiLevelType w:val="hybridMultilevel"/>
    <w:tmpl w:val="A508C74C"/>
    <w:lvl w:ilvl="0" w:tplc="0068080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8737544">
    <w:abstractNumId w:val="0"/>
  </w:num>
  <w:num w:numId="2" w16cid:durableId="151041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29"/>
    <w:rsid w:val="000201FE"/>
    <w:rsid w:val="00021CFC"/>
    <w:rsid w:val="00055DC1"/>
    <w:rsid w:val="000F66FD"/>
    <w:rsid w:val="0015474D"/>
    <w:rsid w:val="00183E27"/>
    <w:rsid w:val="001965D4"/>
    <w:rsid w:val="00255D2E"/>
    <w:rsid w:val="0031762B"/>
    <w:rsid w:val="0039146E"/>
    <w:rsid w:val="0040775C"/>
    <w:rsid w:val="00432562"/>
    <w:rsid w:val="00451CE5"/>
    <w:rsid w:val="00492ABD"/>
    <w:rsid w:val="0055413F"/>
    <w:rsid w:val="005E146A"/>
    <w:rsid w:val="005F79FE"/>
    <w:rsid w:val="006C0F28"/>
    <w:rsid w:val="006F6890"/>
    <w:rsid w:val="007348C5"/>
    <w:rsid w:val="007B2BC0"/>
    <w:rsid w:val="007F5583"/>
    <w:rsid w:val="00823E53"/>
    <w:rsid w:val="008929F0"/>
    <w:rsid w:val="008A5556"/>
    <w:rsid w:val="008B04F8"/>
    <w:rsid w:val="008B706A"/>
    <w:rsid w:val="008E2973"/>
    <w:rsid w:val="009565D1"/>
    <w:rsid w:val="009A46B3"/>
    <w:rsid w:val="00A24D5A"/>
    <w:rsid w:val="00B45929"/>
    <w:rsid w:val="00BA291E"/>
    <w:rsid w:val="00D73049"/>
    <w:rsid w:val="00DB0F3B"/>
    <w:rsid w:val="00DB5EFF"/>
    <w:rsid w:val="00E753A7"/>
    <w:rsid w:val="00E8202E"/>
    <w:rsid w:val="00FE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6D6C"/>
  <w15:chartTrackingRefBased/>
  <w15:docId w15:val="{E366005E-1DFD-4F88-B482-84118B2E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459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B4592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A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291E"/>
  </w:style>
  <w:style w:type="table" w:styleId="Mriekatabuky">
    <w:name w:val="Table Grid"/>
    <w:basedOn w:val="Normlnatabuka"/>
    <w:uiPriority w:val="39"/>
    <w:rsid w:val="00BA2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10pt">
    <w:name w:val="Základný text 10pt"/>
    <w:basedOn w:val="Normlny"/>
    <w:link w:val="Zkladntext10ptChar"/>
    <w:uiPriority w:val="99"/>
    <w:rsid w:val="008E297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10ptChar">
    <w:name w:val="Základný text 10pt Char"/>
    <w:link w:val="Zkladntext10pt"/>
    <w:uiPriority w:val="99"/>
    <w:locked/>
    <w:rsid w:val="008E2973"/>
    <w:rPr>
      <w:rFonts w:ascii="Arial" w:eastAsia="Times New Roman" w:hAnsi="Arial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21CF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21C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B2B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zsr.sk/documents/d/ruvzbj/sadzobnik_sluzieb_2023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platených služieb</dc:title>
  <dc:subject/>
  <dc:creator/>
  <cp:keywords/>
  <dc:description/>
  <cp:lastModifiedBy>ruvz ruvz</cp:lastModifiedBy>
  <cp:revision>24</cp:revision>
  <dcterms:created xsi:type="dcterms:W3CDTF">2023-07-27T09:10:00Z</dcterms:created>
  <dcterms:modified xsi:type="dcterms:W3CDTF">2023-07-31T11:54:00Z</dcterms:modified>
</cp:coreProperties>
</file>