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1566E" w14:textId="77777777" w:rsidR="006214EA" w:rsidRPr="00A46A6B" w:rsidRDefault="00AD476E" w:rsidP="000335F6">
      <w:pPr>
        <w:jc w:val="both"/>
        <w:rPr>
          <w:b/>
          <w:caps/>
          <w:sz w:val="28"/>
          <w:szCs w:val="28"/>
          <w:lang w:val="sk-SK"/>
        </w:rPr>
      </w:pPr>
      <w:r w:rsidRPr="00A46A6B"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 wp14:anchorId="47D32E43" wp14:editId="0BA2977C">
            <wp:simplePos x="0" y="0"/>
            <wp:positionH relativeFrom="column">
              <wp:posOffset>4508500</wp:posOffset>
            </wp:positionH>
            <wp:positionV relativeFrom="paragraph">
              <wp:posOffset>66675</wp:posOffset>
            </wp:positionV>
            <wp:extent cx="685800" cy="685800"/>
            <wp:effectExtent l="19050" t="0" r="0" b="0"/>
            <wp:wrapNone/>
            <wp:docPr id="5" name="Obrázok 3" descr="SGS_ISO 9001_TCL_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SGS_ISO 9001_TCL_L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6A6B">
        <w:rPr>
          <w:noProof/>
          <w:lang w:val="sk-SK" w:eastAsia="sk-SK"/>
        </w:rPr>
        <w:drawing>
          <wp:anchor distT="0" distB="0" distL="114300" distR="114300" simplePos="0" relativeHeight="251657216" behindDoc="0" locked="0" layoutInCell="1" allowOverlap="1" wp14:anchorId="779A2D09" wp14:editId="70BEACED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01700" cy="1714500"/>
            <wp:effectExtent l="19050" t="0" r="0" b="0"/>
            <wp:wrapSquare wrapText="right"/>
            <wp:docPr id="4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14EA" w:rsidRPr="00A46A6B">
        <w:rPr>
          <w:b/>
          <w:caps/>
          <w:sz w:val="28"/>
          <w:szCs w:val="28"/>
          <w:lang w:val="sk-SK"/>
        </w:rPr>
        <w:t xml:space="preserve">Úrad verejného zdravotníctva </w:t>
      </w:r>
    </w:p>
    <w:p w14:paraId="477D64E5" w14:textId="77777777" w:rsidR="006214EA" w:rsidRPr="00A46A6B" w:rsidRDefault="006214EA" w:rsidP="000335F6">
      <w:pPr>
        <w:jc w:val="both"/>
        <w:rPr>
          <w:b/>
          <w:caps/>
          <w:sz w:val="28"/>
          <w:szCs w:val="28"/>
          <w:lang w:val="sk-SK"/>
        </w:rPr>
      </w:pPr>
      <w:r w:rsidRPr="00A46A6B">
        <w:rPr>
          <w:b/>
          <w:caps/>
          <w:sz w:val="28"/>
          <w:szCs w:val="28"/>
          <w:lang w:val="sk-SK"/>
        </w:rPr>
        <w:t>Slovenskej republiky</w:t>
      </w:r>
    </w:p>
    <w:p w14:paraId="3094821B" w14:textId="77777777" w:rsidR="006214EA" w:rsidRPr="00A46A6B" w:rsidRDefault="006214EA" w:rsidP="000335F6">
      <w:pPr>
        <w:jc w:val="both"/>
        <w:rPr>
          <w:b/>
          <w:lang w:val="sk-SK"/>
        </w:rPr>
      </w:pPr>
    </w:p>
    <w:p w14:paraId="4C500246" w14:textId="77777777" w:rsidR="006214EA" w:rsidRPr="00A46A6B" w:rsidRDefault="006214EA" w:rsidP="000335F6">
      <w:pPr>
        <w:jc w:val="both"/>
        <w:rPr>
          <w:b/>
          <w:lang w:val="sk-SK"/>
        </w:rPr>
      </w:pPr>
      <w:r w:rsidRPr="00A46A6B">
        <w:rPr>
          <w:b/>
          <w:lang w:val="sk-SK"/>
        </w:rPr>
        <w:t>Trnavská cesta 52</w:t>
      </w:r>
    </w:p>
    <w:p w14:paraId="347427AC" w14:textId="77777777" w:rsidR="006214EA" w:rsidRPr="00A46A6B" w:rsidRDefault="006214EA" w:rsidP="000335F6">
      <w:pPr>
        <w:jc w:val="both"/>
        <w:rPr>
          <w:b/>
          <w:lang w:val="sk-SK"/>
        </w:rPr>
      </w:pPr>
      <w:r w:rsidRPr="00A46A6B">
        <w:rPr>
          <w:b/>
          <w:lang w:val="sk-SK"/>
        </w:rPr>
        <w:t>P.O.BOX 45</w:t>
      </w:r>
    </w:p>
    <w:p w14:paraId="6722CF11" w14:textId="77777777" w:rsidR="006214EA" w:rsidRPr="00A46A6B" w:rsidRDefault="006214EA" w:rsidP="000335F6">
      <w:pPr>
        <w:jc w:val="both"/>
        <w:rPr>
          <w:b/>
          <w:lang w:val="sk-SK"/>
        </w:rPr>
      </w:pPr>
      <w:r w:rsidRPr="00A46A6B">
        <w:rPr>
          <w:b/>
          <w:lang w:val="sk-SK"/>
        </w:rPr>
        <w:t>826 45 Bratislava</w:t>
      </w:r>
    </w:p>
    <w:p w14:paraId="3D6EBA5C" w14:textId="77777777" w:rsidR="006214EA" w:rsidRPr="00A46A6B" w:rsidRDefault="00660D21" w:rsidP="000335F6">
      <w:pPr>
        <w:jc w:val="both"/>
        <w:rPr>
          <w:b/>
          <w:bCs/>
          <w:lang w:val="sk-SK"/>
        </w:rPr>
      </w:pPr>
      <w:r w:rsidRPr="00A46A6B">
        <w:rPr>
          <w:b/>
          <w:bCs/>
          <w:lang w:val="sk-SK" w:eastAsia="cs-CZ"/>
        </w:rPr>
        <w:tab/>
      </w:r>
      <w:r w:rsidRPr="00A46A6B">
        <w:rPr>
          <w:b/>
          <w:bCs/>
          <w:lang w:val="sk-SK" w:eastAsia="cs-CZ"/>
        </w:rPr>
        <w:tab/>
      </w:r>
    </w:p>
    <w:p w14:paraId="5BF02693" w14:textId="77777777" w:rsidR="00AC5CAE" w:rsidRPr="00A46A6B" w:rsidRDefault="00AC5CAE" w:rsidP="000335F6">
      <w:pPr>
        <w:jc w:val="both"/>
        <w:rPr>
          <w:sz w:val="22"/>
          <w:szCs w:val="22"/>
          <w:lang w:val="sk-SK"/>
        </w:rPr>
      </w:pPr>
    </w:p>
    <w:p w14:paraId="2704B65D" w14:textId="77777777" w:rsidR="00AC5CAE" w:rsidRPr="00A46A6B" w:rsidRDefault="00AC5CAE" w:rsidP="000335F6">
      <w:pPr>
        <w:jc w:val="both"/>
        <w:rPr>
          <w:sz w:val="22"/>
          <w:szCs w:val="22"/>
          <w:lang w:val="sk-SK"/>
        </w:rPr>
      </w:pPr>
    </w:p>
    <w:p w14:paraId="7AD4C2E8" w14:textId="499AA969" w:rsidR="00FB2993" w:rsidRPr="00DC6AB6" w:rsidRDefault="00DB62A6" w:rsidP="000335F6">
      <w:pPr>
        <w:jc w:val="right"/>
        <w:rPr>
          <w:sz w:val="22"/>
          <w:szCs w:val="22"/>
          <w:lang w:val="sk-SK"/>
        </w:rPr>
      </w:pPr>
      <w:r w:rsidRPr="00DC6AB6">
        <w:rPr>
          <w:sz w:val="22"/>
          <w:szCs w:val="22"/>
          <w:lang w:val="sk-SK"/>
        </w:rPr>
        <w:t>Bratislav</w:t>
      </w:r>
      <w:r w:rsidR="00AC5CAE" w:rsidRPr="00DC6AB6">
        <w:rPr>
          <w:sz w:val="22"/>
          <w:szCs w:val="22"/>
          <w:lang w:val="sk-SK"/>
        </w:rPr>
        <w:t>a</w:t>
      </w:r>
      <w:r w:rsidR="00DC5FAC" w:rsidRPr="00DC6AB6">
        <w:rPr>
          <w:sz w:val="22"/>
          <w:szCs w:val="22"/>
          <w:lang w:val="sk-SK"/>
        </w:rPr>
        <w:t xml:space="preserve">, </w:t>
      </w:r>
      <w:r w:rsidR="00365B56" w:rsidRPr="00DC6AB6">
        <w:rPr>
          <w:sz w:val="22"/>
          <w:szCs w:val="22"/>
          <w:lang w:val="sk-SK"/>
        </w:rPr>
        <w:t>05</w:t>
      </w:r>
      <w:r w:rsidR="007E0EC6" w:rsidRPr="00DC6AB6">
        <w:rPr>
          <w:sz w:val="22"/>
          <w:szCs w:val="22"/>
          <w:lang w:val="sk-SK"/>
        </w:rPr>
        <w:t>.</w:t>
      </w:r>
      <w:r w:rsidR="0078617B" w:rsidRPr="00DC6AB6">
        <w:rPr>
          <w:sz w:val="22"/>
          <w:szCs w:val="22"/>
          <w:lang w:val="sk-SK"/>
        </w:rPr>
        <w:t xml:space="preserve"> </w:t>
      </w:r>
      <w:r w:rsidR="00EA6334" w:rsidRPr="00DC6AB6">
        <w:rPr>
          <w:sz w:val="22"/>
          <w:szCs w:val="22"/>
          <w:lang w:val="sk-SK"/>
        </w:rPr>
        <w:t>0</w:t>
      </w:r>
      <w:r w:rsidR="00DC6AB6" w:rsidRPr="00DC6AB6">
        <w:rPr>
          <w:sz w:val="22"/>
          <w:szCs w:val="22"/>
          <w:lang w:val="sk-SK"/>
        </w:rPr>
        <w:t>5</w:t>
      </w:r>
      <w:r w:rsidR="0078617B" w:rsidRPr="00DC6AB6">
        <w:rPr>
          <w:sz w:val="22"/>
          <w:szCs w:val="22"/>
          <w:lang w:val="sk-SK"/>
        </w:rPr>
        <w:t>.</w:t>
      </w:r>
      <w:r w:rsidR="008F7B45" w:rsidRPr="00DC6AB6">
        <w:rPr>
          <w:sz w:val="22"/>
          <w:szCs w:val="22"/>
          <w:lang w:val="sk-SK"/>
        </w:rPr>
        <w:t xml:space="preserve"> </w:t>
      </w:r>
      <w:r w:rsidR="007E0EC6" w:rsidRPr="00DC6AB6">
        <w:rPr>
          <w:sz w:val="22"/>
          <w:szCs w:val="22"/>
          <w:lang w:val="sk-SK"/>
        </w:rPr>
        <w:t>20</w:t>
      </w:r>
      <w:r w:rsidR="00DC5FAC" w:rsidRPr="00DC6AB6">
        <w:rPr>
          <w:sz w:val="22"/>
          <w:szCs w:val="22"/>
          <w:lang w:val="sk-SK"/>
        </w:rPr>
        <w:t>2</w:t>
      </w:r>
      <w:r w:rsidR="00DC6AB6" w:rsidRPr="00DC6AB6">
        <w:rPr>
          <w:sz w:val="22"/>
          <w:szCs w:val="22"/>
          <w:lang w:val="sk-SK"/>
        </w:rPr>
        <w:t>3</w:t>
      </w:r>
    </w:p>
    <w:p w14:paraId="409903D7" w14:textId="77777777" w:rsidR="00227B8C" w:rsidRPr="00DC6AB6" w:rsidRDefault="00227B8C" w:rsidP="00227B8C">
      <w:pPr>
        <w:jc w:val="center"/>
        <w:rPr>
          <w:b/>
          <w:bCs/>
          <w:lang w:val="sk-SK"/>
        </w:rPr>
      </w:pPr>
    </w:p>
    <w:p w14:paraId="10C0D984" w14:textId="77777777" w:rsidR="008F7B45" w:rsidRDefault="008F7B45" w:rsidP="008F7B45">
      <w:pPr>
        <w:pStyle w:val="Normlnywebov"/>
        <w:spacing w:before="0" w:beforeAutospacing="0" w:after="0"/>
        <w:jc w:val="center"/>
        <w:rPr>
          <w:b/>
          <w:bCs/>
          <w:color w:val="000000"/>
        </w:rPr>
      </w:pPr>
    </w:p>
    <w:p w14:paraId="205FC474" w14:textId="77777777" w:rsidR="00DC6AB6" w:rsidRPr="00DC6AB6" w:rsidRDefault="00DC6AB6" w:rsidP="008F7B45">
      <w:pPr>
        <w:pStyle w:val="Normlnywebov"/>
        <w:spacing w:before="0" w:beforeAutospacing="0" w:after="0"/>
        <w:jc w:val="center"/>
        <w:rPr>
          <w:b/>
          <w:bCs/>
          <w:color w:val="000000"/>
        </w:rPr>
      </w:pPr>
    </w:p>
    <w:p w14:paraId="5072DD99" w14:textId="77777777" w:rsidR="00DC6AB6" w:rsidRPr="00DC6AB6" w:rsidRDefault="00DC6AB6" w:rsidP="00DC6AB6">
      <w:pPr>
        <w:pStyle w:val="Normlnywebov"/>
        <w:spacing w:before="0" w:beforeAutospacing="0" w:after="0"/>
        <w:jc w:val="center"/>
        <w:rPr>
          <w:b/>
          <w:bCs/>
          <w:color w:val="000000" w:themeColor="text1"/>
          <w:sz w:val="28"/>
          <w:szCs w:val="28"/>
        </w:rPr>
      </w:pPr>
      <w:r w:rsidRPr="00DC6AB6">
        <w:rPr>
          <w:b/>
          <w:bCs/>
          <w:color w:val="000000" w:themeColor="text1"/>
          <w:sz w:val="28"/>
          <w:szCs w:val="28"/>
        </w:rPr>
        <w:t xml:space="preserve">Máj je mesiacom povedomia o rakovine kože: </w:t>
      </w:r>
    </w:p>
    <w:p w14:paraId="2055388A" w14:textId="71C449EA" w:rsidR="00DC6AB6" w:rsidRDefault="00DC6AB6" w:rsidP="00DC6AB6">
      <w:pPr>
        <w:pStyle w:val="Normlnywebov"/>
        <w:spacing w:before="0" w:beforeAutospacing="0" w:after="0"/>
        <w:jc w:val="center"/>
        <w:rPr>
          <w:b/>
          <w:bCs/>
          <w:color w:val="000000" w:themeColor="text1"/>
          <w:sz w:val="28"/>
          <w:szCs w:val="28"/>
        </w:rPr>
      </w:pPr>
      <w:r w:rsidRPr="00DC6AB6">
        <w:rPr>
          <w:b/>
          <w:bCs/>
          <w:color w:val="000000" w:themeColor="text1"/>
          <w:sz w:val="28"/>
          <w:szCs w:val="28"/>
        </w:rPr>
        <w:t>Nepodceňujte zdravie pokožky, chráňte sa pred priamym slnkom</w:t>
      </w:r>
    </w:p>
    <w:p w14:paraId="50B4B724" w14:textId="77777777" w:rsidR="00DC6AB6" w:rsidRPr="00DC6AB6" w:rsidRDefault="00DC6AB6" w:rsidP="00DC6AB6">
      <w:pPr>
        <w:pStyle w:val="Normlnywebov"/>
        <w:spacing w:before="0" w:beforeAutospacing="0" w:after="0"/>
        <w:jc w:val="center"/>
        <w:rPr>
          <w:b/>
          <w:bCs/>
          <w:color w:val="000000" w:themeColor="text1"/>
          <w:sz w:val="28"/>
          <w:szCs w:val="28"/>
        </w:rPr>
      </w:pPr>
    </w:p>
    <w:p w14:paraId="08F0A529" w14:textId="78AAA408" w:rsidR="00DC6AB6" w:rsidRDefault="00DC6AB6" w:rsidP="00DC6AB6">
      <w:pPr>
        <w:pStyle w:val="Normlnywebov"/>
        <w:spacing w:before="0" w:beforeAutospacing="0" w:after="0"/>
        <w:jc w:val="both"/>
        <w:rPr>
          <w:b/>
          <w:bCs/>
          <w:color w:val="000000" w:themeColor="text1"/>
        </w:rPr>
      </w:pPr>
      <w:r w:rsidRPr="00DC6AB6">
        <w:rPr>
          <w:b/>
          <w:bCs/>
          <w:color w:val="000000" w:themeColor="text1"/>
        </w:rPr>
        <w:t>Každoročne počas mája, tesne pred hlavnou letnou sezónou, odborníci šíria osvetu a</w:t>
      </w:r>
      <w:r w:rsidR="009377B5">
        <w:rPr>
          <w:b/>
          <w:bCs/>
          <w:color w:val="000000" w:themeColor="text1"/>
        </w:rPr>
        <w:t> </w:t>
      </w:r>
      <w:r w:rsidRPr="00DC6AB6">
        <w:rPr>
          <w:b/>
          <w:bCs/>
          <w:color w:val="000000" w:themeColor="text1"/>
        </w:rPr>
        <w:t xml:space="preserve">zvyšujú povedomie o rakovine kože. </w:t>
      </w:r>
      <w:r>
        <w:rPr>
          <w:b/>
          <w:bCs/>
          <w:color w:val="000000" w:themeColor="text1"/>
        </w:rPr>
        <w:t xml:space="preserve">Osobitná </w:t>
      </w:r>
      <w:r w:rsidRPr="00DC6AB6">
        <w:rPr>
          <w:b/>
          <w:bCs/>
          <w:color w:val="000000" w:themeColor="text1"/>
        </w:rPr>
        <w:t>pozornosť sa venuje melanómu - agresívnemu typu rakoviny kože, ktorému možno predchádzať. Cieľom kampane je zdôrazniť</w:t>
      </w:r>
      <w:r>
        <w:rPr>
          <w:b/>
          <w:bCs/>
          <w:color w:val="000000" w:themeColor="text1"/>
        </w:rPr>
        <w:t xml:space="preserve"> </w:t>
      </w:r>
      <w:r w:rsidRPr="00DC6AB6">
        <w:rPr>
          <w:b/>
          <w:bCs/>
          <w:color w:val="000000" w:themeColor="text1"/>
        </w:rPr>
        <w:t>význam ochrany pred slnkom obzvlášť v letných mesiacoch, pričom upozorňuje na súvis medzi celkovým vystavovaním sa UV žiareniu a rizikom vzniku rakoviny kože.</w:t>
      </w:r>
    </w:p>
    <w:p w14:paraId="79988BCE" w14:textId="77777777" w:rsidR="00DC6AB6" w:rsidRPr="00DC6AB6" w:rsidRDefault="00DC6AB6" w:rsidP="00DC6AB6">
      <w:pPr>
        <w:pStyle w:val="Normlnywebov"/>
        <w:spacing w:before="0" w:beforeAutospacing="0" w:after="0"/>
        <w:jc w:val="both"/>
        <w:rPr>
          <w:color w:val="000000" w:themeColor="text1"/>
        </w:rPr>
      </w:pPr>
    </w:p>
    <w:p w14:paraId="12FCB97D" w14:textId="17F8E349" w:rsidR="00DC6AB6" w:rsidRPr="00DC6AB6" w:rsidRDefault="00DC6AB6" w:rsidP="00DC6AB6">
      <w:pPr>
        <w:pStyle w:val="Normlnywebov"/>
        <w:spacing w:beforeAutospacing="0"/>
        <w:jc w:val="both"/>
        <w:rPr>
          <w:color w:val="000000" w:themeColor="text1"/>
        </w:rPr>
      </w:pPr>
      <w:r w:rsidRPr="00DC6AB6">
        <w:rPr>
          <w:b/>
          <w:bCs/>
          <w:color w:val="000000" w:themeColor="text1"/>
          <w:u w:val="single"/>
        </w:rPr>
        <w:t>Čo je to melanóm a kde môže vzniknúť</w:t>
      </w:r>
    </w:p>
    <w:p w14:paraId="0464AE9B" w14:textId="4563CAB5" w:rsidR="00DC6AB6" w:rsidRPr="00DC6AB6" w:rsidRDefault="00DC6AB6" w:rsidP="00DC6AB6">
      <w:pPr>
        <w:pStyle w:val="Normlnywebov"/>
        <w:spacing w:beforeAutospacing="0"/>
        <w:jc w:val="both"/>
        <w:rPr>
          <w:color w:val="000000" w:themeColor="text1"/>
        </w:rPr>
      </w:pPr>
      <w:r w:rsidRPr="00DC6AB6">
        <w:rPr>
          <w:color w:val="000000" w:themeColor="text1"/>
        </w:rPr>
        <w:t>Koža sa skladá z viacerých typov buniek a jej súčasťou sú aj melanocyty - špecializované bunky, ktoré produkujú pigment určujúci sfarbenie pokožky. Melanóm je typ rakoviny kože, ktorý vznikne v dôsledku premeny zdravých melanocytov a straty kontroly pri delení týchto buniek.</w:t>
      </w:r>
    </w:p>
    <w:p w14:paraId="258B1AA5" w14:textId="6A408363" w:rsidR="00DC6AB6" w:rsidRPr="00DC6AB6" w:rsidRDefault="00DC6AB6" w:rsidP="00DC6AB6">
      <w:pPr>
        <w:pStyle w:val="Normlnywebov"/>
        <w:spacing w:beforeAutospacing="0"/>
        <w:jc w:val="both"/>
        <w:rPr>
          <w:color w:val="000000" w:themeColor="text1"/>
        </w:rPr>
      </w:pPr>
      <w:r w:rsidRPr="00DC6AB6">
        <w:rPr>
          <w:color w:val="000000" w:themeColor="text1"/>
        </w:rPr>
        <w:t>Melanóm môže vzniknúť</w:t>
      </w:r>
      <w:r w:rsidR="002F462A">
        <w:rPr>
          <w:color w:val="000000" w:themeColor="text1"/>
        </w:rPr>
        <w:t>:</w:t>
      </w:r>
    </w:p>
    <w:p w14:paraId="6489F778" w14:textId="206448B7" w:rsidR="00DC6AB6" w:rsidRPr="00DC6AB6" w:rsidRDefault="00DC6AB6" w:rsidP="00DC6AB6">
      <w:pPr>
        <w:pStyle w:val="Normlnywebov"/>
        <w:numPr>
          <w:ilvl w:val="0"/>
          <w:numId w:val="7"/>
        </w:numPr>
        <w:spacing w:beforeAutospacing="0" w:after="0"/>
        <w:jc w:val="both"/>
        <w:textAlignment w:val="baseline"/>
        <w:rPr>
          <w:color w:val="000000" w:themeColor="text1"/>
        </w:rPr>
      </w:pPr>
      <w:r w:rsidRPr="00DC6AB6">
        <w:rPr>
          <w:color w:val="000000" w:themeColor="text1"/>
        </w:rPr>
        <w:t>z už existujúceho znamienka na koži - vtedy je možné spozorovať premenu znamienka, konkrétne zmenu jeho tvaru, farby, veľkosti, prípadne jeho ohraničenia.</w:t>
      </w:r>
    </w:p>
    <w:p w14:paraId="1BE79408" w14:textId="77777777" w:rsidR="00DC6AB6" w:rsidRPr="00DC6AB6" w:rsidRDefault="00DC6AB6" w:rsidP="00DC6AB6">
      <w:pPr>
        <w:pStyle w:val="Normlnywebov"/>
        <w:numPr>
          <w:ilvl w:val="0"/>
          <w:numId w:val="7"/>
        </w:numPr>
        <w:spacing w:before="0" w:beforeAutospacing="0" w:after="100"/>
        <w:jc w:val="both"/>
        <w:textAlignment w:val="baseline"/>
        <w:rPr>
          <w:color w:val="000000" w:themeColor="text1"/>
        </w:rPr>
      </w:pPr>
      <w:r w:rsidRPr="00DC6AB6">
        <w:rPr>
          <w:color w:val="000000" w:themeColor="text1"/>
        </w:rPr>
        <w:t>kdekoľvek na tele, aj na koži pod nechtami, na dlaniach či na chodidlách, na slizniciach.</w:t>
      </w:r>
    </w:p>
    <w:p w14:paraId="1E26BDCA" w14:textId="1D5772C6" w:rsidR="00DC6AB6" w:rsidRPr="00DC6AB6" w:rsidRDefault="00DC6AB6" w:rsidP="00DC6AB6">
      <w:pPr>
        <w:pStyle w:val="Normlnywebov"/>
        <w:spacing w:beforeAutospacing="0"/>
        <w:jc w:val="both"/>
        <w:rPr>
          <w:color w:val="000000" w:themeColor="text1"/>
        </w:rPr>
      </w:pPr>
      <w:r w:rsidRPr="00DC6AB6">
        <w:rPr>
          <w:color w:val="000000" w:themeColor="text1"/>
        </w:rPr>
        <w:t>Rast rakovinových buniek sa líši od rastu normálnych buniek. Rakovinové bunky namiesto odumierania pokračujú v raste a tvoria nové abnormálne bunky, ktoré sa pomerne rýchlo dokážu rozšíriť aj do iných vzdialenejších tkanív tela (skryto metastázovať môžu napríklad v</w:t>
      </w:r>
      <w:r w:rsidR="009377B5">
        <w:rPr>
          <w:color w:val="000000" w:themeColor="text1"/>
        </w:rPr>
        <w:t> </w:t>
      </w:r>
      <w:r w:rsidRPr="00DC6AB6">
        <w:rPr>
          <w:color w:val="000000" w:themeColor="text1"/>
        </w:rPr>
        <w:t>črevách, v mozgu alebo v nadobličkách).</w:t>
      </w:r>
    </w:p>
    <w:p w14:paraId="4F4BC1C7" w14:textId="77777777" w:rsidR="00DC6AB6" w:rsidRPr="00DC6AB6" w:rsidRDefault="00DC6AB6" w:rsidP="00DC6AB6">
      <w:pPr>
        <w:pStyle w:val="Normlnywebov"/>
        <w:spacing w:beforeAutospacing="0"/>
        <w:jc w:val="both"/>
        <w:rPr>
          <w:color w:val="000000" w:themeColor="text1"/>
        </w:rPr>
      </w:pPr>
      <w:r w:rsidRPr="00DC6AB6">
        <w:rPr>
          <w:b/>
          <w:bCs/>
          <w:color w:val="000000" w:themeColor="text1"/>
        </w:rPr>
        <w:t xml:space="preserve">Hoci je melanóm najmenej častým druhom rakoviny kože, je najagresívnejší a ak sa odhalí neskoro, má zlú prognózu. </w:t>
      </w:r>
      <w:r w:rsidRPr="00DC6AB6">
        <w:rPr>
          <w:color w:val="000000" w:themeColor="text1"/>
        </w:rPr>
        <w:t>Pri včasnej diagnóze je možné ho vyliečiť chirurgicky, prípadne mu predchádzať, a to odstránením rizikového znamienka.</w:t>
      </w:r>
    </w:p>
    <w:p w14:paraId="2855CF81" w14:textId="77777777" w:rsidR="00DC6AB6" w:rsidRPr="00DC6AB6" w:rsidRDefault="00DC6AB6" w:rsidP="00DC6AB6">
      <w:pPr>
        <w:pStyle w:val="Normlnywebov"/>
        <w:spacing w:before="240" w:beforeAutospacing="0" w:after="240"/>
        <w:jc w:val="both"/>
        <w:rPr>
          <w:color w:val="000000" w:themeColor="text1"/>
        </w:rPr>
      </w:pPr>
      <w:r w:rsidRPr="00DC6AB6">
        <w:rPr>
          <w:color w:val="000000" w:themeColor="text1"/>
        </w:rPr>
        <w:t>Rakovina kože postihuje ľudí so všetkými typmi pleti, vo všeobecnosti však jedinci so svetlejším typom pleti čelia vyššiemu riziku vzniku rakoviny kože. U jedincov s tmavším typom pleti zas hrozí, že sa rakovina kože odhalí až v neskoršom štádiu, keď je prognóza horšia.</w:t>
      </w:r>
    </w:p>
    <w:p w14:paraId="4970A8E9" w14:textId="77777777" w:rsidR="00DC6AB6" w:rsidRDefault="00DC6AB6" w:rsidP="00DC6AB6">
      <w:pPr>
        <w:pStyle w:val="Normlnywebov"/>
        <w:spacing w:before="0" w:beforeAutospacing="0" w:after="0"/>
        <w:jc w:val="both"/>
        <w:rPr>
          <w:b/>
          <w:bCs/>
          <w:color w:val="000000" w:themeColor="text1"/>
          <w:u w:val="single"/>
        </w:rPr>
      </w:pPr>
    </w:p>
    <w:p w14:paraId="4285E644" w14:textId="77777777" w:rsidR="00DC6AB6" w:rsidRDefault="00DC6AB6" w:rsidP="00DC6AB6">
      <w:pPr>
        <w:pStyle w:val="Normlnywebov"/>
        <w:spacing w:before="0" w:beforeAutospacing="0" w:after="0"/>
        <w:jc w:val="both"/>
        <w:rPr>
          <w:b/>
          <w:bCs/>
          <w:color w:val="000000" w:themeColor="text1"/>
          <w:u w:val="single"/>
        </w:rPr>
      </w:pPr>
    </w:p>
    <w:p w14:paraId="0FF71DA3" w14:textId="77777777" w:rsidR="00DC6AB6" w:rsidRDefault="00DC6AB6" w:rsidP="00DC6AB6">
      <w:pPr>
        <w:pStyle w:val="Normlnywebov"/>
        <w:spacing w:before="0" w:beforeAutospacing="0" w:after="0"/>
        <w:jc w:val="both"/>
        <w:rPr>
          <w:b/>
          <w:bCs/>
          <w:color w:val="000000" w:themeColor="text1"/>
          <w:u w:val="single"/>
        </w:rPr>
      </w:pPr>
    </w:p>
    <w:p w14:paraId="7F064407" w14:textId="25DFA62F" w:rsidR="00DC6AB6" w:rsidRPr="00DC6AB6" w:rsidRDefault="00DC6AB6" w:rsidP="00DC6AB6">
      <w:pPr>
        <w:pStyle w:val="Normlnywebov"/>
        <w:spacing w:before="0" w:beforeAutospacing="0" w:after="0"/>
        <w:jc w:val="both"/>
        <w:rPr>
          <w:color w:val="000000" w:themeColor="text1"/>
        </w:rPr>
      </w:pPr>
      <w:r w:rsidRPr="00DC6AB6">
        <w:rPr>
          <w:b/>
          <w:bCs/>
          <w:color w:val="000000" w:themeColor="text1"/>
          <w:u w:val="single"/>
        </w:rPr>
        <w:lastRenderedPageBreak/>
        <w:t>Kroky, ktorými ochránite kožu pred poškodením a znížite riziko ochorenia:</w:t>
      </w:r>
    </w:p>
    <w:p w14:paraId="2E6CBB47" w14:textId="3EDAD279" w:rsidR="00DC6AB6" w:rsidRPr="00DC6AB6" w:rsidRDefault="00DC6AB6" w:rsidP="00DC6AB6">
      <w:pPr>
        <w:jc w:val="both"/>
        <w:rPr>
          <w:color w:val="000000" w:themeColor="text1"/>
        </w:rPr>
      </w:pPr>
    </w:p>
    <w:p w14:paraId="1C595AA7" w14:textId="77777777" w:rsidR="00DC6AB6" w:rsidRPr="00DC6AB6" w:rsidRDefault="00DC6AB6" w:rsidP="00DC6AB6">
      <w:pPr>
        <w:pStyle w:val="Normlnywebov"/>
        <w:numPr>
          <w:ilvl w:val="0"/>
          <w:numId w:val="8"/>
        </w:numPr>
        <w:spacing w:before="0" w:beforeAutospacing="0" w:after="0"/>
        <w:jc w:val="both"/>
        <w:textAlignment w:val="baseline"/>
        <w:rPr>
          <w:color w:val="000000" w:themeColor="text1"/>
        </w:rPr>
      </w:pPr>
      <w:r w:rsidRPr="00DC6AB6">
        <w:rPr>
          <w:color w:val="000000" w:themeColor="text1"/>
        </w:rPr>
        <w:t>Neopaľujte sa, a to ani rekreačne (priamemu slnku by obzvlášť nemali byť vystavené deti). Osvojte si poznatok, že opálená pokožka je znakom poškodenia slnkom – nič také ako zdravé opálenie neexistuje.</w:t>
      </w:r>
    </w:p>
    <w:p w14:paraId="2AF77390" w14:textId="222E844D" w:rsidR="00DC6AB6" w:rsidRPr="00DC6AB6" w:rsidRDefault="00DC6AB6" w:rsidP="00DC6AB6">
      <w:pPr>
        <w:pStyle w:val="Normlnywebov"/>
        <w:numPr>
          <w:ilvl w:val="0"/>
          <w:numId w:val="8"/>
        </w:numPr>
        <w:spacing w:before="0" w:beforeAutospacing="0" w:after="0"/>
        <w:jc w:val="both"/>
        <w:textAlignment w:val="baseline"/>
        <w:rPr>
          <w:color w:val="000000" w:themeColor="text1"/>
        </w:rPr>
      </w:pPr>
      <w:r w:rsidRPr="00DC6AB6">
        <w:rPr>
          <w:color w:val="000000" w:themeColor="text1"/>
        </w:rPr>
        <w:t>Vyhýbajte sa silnému priamemu slnečnému žiareniu, najmä v letných mesiacoch a</w:t>
      </w:r>
      <w:r w:rsidR="009377B5">
        <w:rPr>
          <w:color w:val="000000" w:themeColor="text1"/>
        </w:rPr>
        <w:t> </w:t>
      </w:r>
      <w:r w:rsidRPr="00DC6AB6">
        <w:rPr>
          <w:color w:val="000000" w:themeColor="text1"/>
        </w:rPr>
        <w:t>medzi 11:00 – 15:00 </w:t>
      </w:r>
    </w:p>
    <w:p w14:paraId="72192C4F" w14:textId="3B071FFF" w:rsidR="00DC6AB6" w:rsidRPr="00DC6AB6" w:rsidRDefault="00DC6AB6" w:rsidP="00DC6AB6">
      <w:pPr>
        <w:pStyle w:val="Normlnywebov"/>
        <w:numPr>
          <w:ilvl w:val="0"/>
          <w:numId w:val="8"/>
        </w:numPr>
        <w:spacing w:before="0" w:beforeAutospacing="0" w:after="0"/>
        <w:jc w:val="both"/>
        <w:textAlignment w:val="baseline"/>
        <w:rPr>
          <w:color w:val="000000" w:themeColor="text1"/>
        </w:rPr>
      </w:pPr>
      <w:r w:rsidRPr="00DC6AB6">
        <w:rPr>
          <w:color w:val="000000" w:themeColor="text1"/>
        </w:rPr>
        <w:t>Chráňte sa pred slnečným žiarením pomocou opakovaného nanášania krémov s</w:t>
      </w:r>
      <w:r w:rsidR="009377B5">
        <w:rPr>
          <w:color w:val="000000" w:themeColor="text1"/>
        </w:rPr>
        <w:t> </w:t>
      </w:r>
      <w:r w:rsidRPr="00DC6AB6">
        <w:rPr>
          <w:color w:val="000000" w:themeColor="text1"/>
        </w:rPr>
        <w:t>ochranným faktorom proti UV žiareniu, prekrytím pokožky ľahkým priedušným oblečením, nosením pokrývky hlavy v exteriéri a slnečnými okuliarmi s UV ochranou.</w:t>
      </w:r>
    </w:p>
    <w:p w14:paraId="4AC5BA1A" w14:textId="77777777" w:rsidR="00DC6AB6" w:rsidRPr="00DC6AB6" w:rsidRDefault="00DC6AB6" w:rsidP="00DC6AB6">
      <w:pPr>
        <w:pStyle w:val="Normlnywebov"/>
        <w:numPr>
          <w:ilvl w:val="0"/>
          <w:numId w:val="8"/>
        </w:numPr>
        <w:spacing w:before="0" w:beforeAutospacing="0" w:after="0"/>
        <w:jc w:val="both"/>
        <w:textAlignment w:val="baseline"/>
        <w:rPr>
          <w:color w:val="000000" w:themeColor="text1"/>
        </w:rPr>
      </w:pPr>
      <w:r w:rsidRPr="00DC6AB6">
        <w:rPr>
          <w:color w:val="000000" w:themeColor="text1"/>
        </w:rPr>
        <w:t>Nepoužívajte soláriá.</w:t>
      </w:r>
    </w:p>
    <w:p w14:paraId="1E814466" w14:textId="77777777" w:rsidR="00DC6AB6" w:rsidRPr="00DC6AB6" w:rsidRDefault="00DC6AB6" w:rsidP="00DC6AB6">
      <w:pPr>
        <w:pStyle w:val="Normlnywebov"/>
        <w:numPr>
          <w:ilvl w:val="0"/>
          <w:numId w:val="8"/>
        </w:numPr>
        <w:spacing w:before="0" w:beforeAutospacing="0" w:after="0"/>
        <w:jc w:val="both"/>
        <w:textAlignment w:val="baseline"/>
        <w:rPr>
          <w:color w:val="000000" w:themeColor="text1"/>
        </w:rPr>
      </w:pPr>
      <w:r w:rsidRPr="00DC6AB6">
        <w:rPr>
          <w:color w:val="000000" w:themeColor="text1"/>
        </w:rPr>
        <w:t>Pravidelne kontrolujte svoju pokožku. Počas samovyšetrenia si všímajte akékoľvek zmeny vzhľadu kože a znamienok - mali by ste si všímať tmavú a škvrnitú farbu, nepravidelný tvar, neohraničené okraje, veľkosť znamienok a v prípade takýchto zmien čím skôr navštíviť lekára,</w:t>
      </w:r>
    </w:p>
    <w:p w14:paraId="6029C56F" w14:textId="77777777" w:rsidR="00DC6AB6" w:rsidRPr="00DC6AB6" w:rsidRDefault="00DC6AB6" w:rsidP="00DC6AB6">
      <w:pPr>
        <w:pStyle w:val="Normlnywebov"/>
        <w:numPr>
          <w:ilvl w:val="0"/>
          <w:numId w:val="8"/>
        </w:numPr>
        <w:spacing w:before="0" w:beforeAutospacing="0" w:after="0"/>
        <w:jc w:val="both"/>
        <w:textAlignment w:val="baseline"/>
        <w:rPr>
          <w:b/>
          <w:bCs/>
          <w:color w:val="000000" w:themeColor="text1"/>
        </w:rPr>
      </w:pPr>
      <w:r w:rsidRPr="00DC6AB6">
        <w:rPr>
          <w:color w:val="000000" w:themeColor="text1"/>
        </w:rPr>
        <w:t>Absolvujte raz ročne kontrolu u dermatológa, ktorý zhodnotí rizikovosť už prítomných znamienok.</w:t>
      </w:r>
    </w:p>
    <w:p w14:paraId="3D881EFF" w14:textId="77777777" w:rsidR="00DC6AB6" w:rsidRPr="00DC6AB6" w:rsidRDefault="00DC6AB6" w:rsidP="00DC6AB6">
      <w:pPr>
        <w:pStyle w:val="Normlnywebov"/>
        <w:numPr>
          <w:ilvl w:val="0"/>
          <w:numId w:val="8"/>
        </w:numPr>
        <w:spacing w:before="0" w:beforeAutospacing="0" w:after="240"/>
        <w:jc w:val="both"/>
        <w:textAlignment w:val="baseline"/>
        <w:rPr>
          <w:color w:val="000000" w:themeColor="text1"/>
        </w:rPr>
      </w:pPr>
      <w:r w:rsidRPr="00DC6AB6">
        <w:rPr>
          <w:color w:val="000000" w:themeColor="text1"/>
        </w:rPr>
        <w:t>Ak plánujete dlhší pobyt v exteriéri, skontrolujte si UV index pre daný deň a dodržte odporúčania pre stanovenú hodnotu indexu</w:t>
      </w:r>
    </w:p>
    <w:p w14:paraId="2A19F727" w14:textId="423432BF" w:rsidR="00DC6AB6" w:rsidRPr="00DC6AB6" w:rsidRDefault="00DC6AB6" w:rsidP="00DC6AB6">
      <w:pPr>
        <w:pStyle w:val="Normlnywebov"/>
        <w:spacing w:beforeAutospacing="0" w:after="0"/>
        <w:jc w:val="both"/>
        <w:rPr>
          <w:color w:val="000000" w:themeColor="text1"/>
        </w:rPr>
      </w:pPr>
    </w:p>
    <w:p w14:paraId="337DEB47" w14:textId="77777777" w:rsidR="009377B5" w:rsidRDefault="00DC6AB6" w:rsidP="002F462A">
      <w:pPr>
        <w:pStyle w:val="Normlnywebov"/>
        <w:spacing w:beforeAutospacing="0" w:after="0"/>
        <w:rPr>
          <w:b/>
          <w:bCs/>
          <w:color w:val="000000" w:themeColor="text1"/>
          <w:u w:val="single"/>
        </w:rPr>
      </w:pPr>
      <w:r w:rsidRPr="00DC6AB6">
        <w:rPr>
          <w:b/>
          <w:bCs/>
          <w:color w:val="000000" w:themeColor="text1"/>
          <w:u w:val="single"/>
        </w:rPr>
        <w:t>UV index pre daný deň si viete skontrolovať online</w:t>
      </w:r>
    </w:p>
    <w:p w14:paraId="5DA2259F" w14:textId="77777777" w:rsidR="009377B5" w:rsidRDefault="009377B5" w:rsidP="002F462A">
      <w:pPr>
        <w:pStyle w:val="Normlnywebov"/>
        <w:spacing w:beforeAutospacing="0" w:after="0"/>
        <w:rPr>
          <w:color w:val="000000" w:themeColor="text1"/>
        </w:rPr>
      </w:pPr>
    </w:p>
    <w:p w14:paraId="33E6EF53" w14:textId="646D6909" w:rsidR="009377B5" w:rsidRDefault="00DC6AB6" w:rsidP="009377B5">
      <w:pPr>
        <w:pStyle w:val="Normlnywebov"/>
        <w:spacing w:beforeAutospacing="0" w:after="0"/>
        <w:jc w:val="both"/>
        <w:rPr>
          <w:color w:val="000000" w:themeColor="text1"/>
        </w:rPr>
      </w:pPr>
      <w:r w:rsidRPr="00DC6AB6">
        <w:rPr>
          <w:color w:val="000000" w:themeColor="text1"/>
        </w:rPr>
        <w:t xml:space="preserve">Pri plánovaní aktivít </w:t>
      </w:r>
      <w:r w:rsidR="009377B5">
        <w:rPr>
          <w:color w:val="000000" w:themeColor="text1"/>
        </w:rPr>
        <w:t>„</w:t>
      </w:r>
      <w:r w:rsidRPr="00DC6AB6">
        <w:rPr>
          <w:color w:val="000000" w:themeColor="text1"/>
        </w:rPr>
        <w:t xml:space="preserve">pod holým nebom” si môžete pomôcť aj predpoveďou intenzity slnečného žiarenia, ktorú pripravuje Slovenský hydrometeorologický ústav (SHMÚ). Aktuálna denná predpoveď je obyčajne od apríla do konca septembra </w:t>
      </w:r>
      <w:hyperlink r:id="rId10" w:history="1">
        <w:r w:rsidRPr="002F462A">
          <w:rPr>
            <w:rStyle w:val="Hypertextovprepojenie"/>
          </w:rPr>
          <w:t>dostupná online na webstránke SHMÚ.</w:t>
        </w:r>
      </w:hyperlink>
    </w:p>
    <w:p w14:paraId="412B56D4" w14:textId="004360D8" w:rsidR="00DC6AB6" w:rsidRPr="00DC6AB6" w:rsidRDefault="00DC6AB6" w:rsidP="009377B5">
      <w:pPr>
        <w:pStyle w:val="Normlnywebov"/>
        <w:spacing w:beforeAutospacing="0" w:after="0"/>
        <w:jc w:val="both"/>
        <w:rPr>
          <w:color w:val="000000" w:themeColor="text1"/>
        </w:rPr>
      </w:pPr>
      <w:r w:rsidRPr="00DC6AB6">
        <w:rPr>
          <w:color w:val="000000" w:themeColor="text1"/>
        </w:rPr>
        <w:t xml:space="preserve">Intenzita slnečného žiarenia sa vyjadruje medzinárodne zavedenou jednotkou merania intenzity ultrafialového žiarenia, takzvaným </w:t>
      </w:r>
      <w:r w:rsidRPr="00DC6AB6">
        <w:rPr>
          <w:b/>
          <w:bCs/>
          <w:color w:val="000000" w:themeColor="text1"/>
        </w:rPr>
        <w:t>UV indexom (UVI</w:t>
      </w:r>
      <w:r w:rsidRPr="00DC6AB6">
        <w:rPr>
          <w:color w:val="000000" w:themeColor="text1"/>
        </w:rPr>
        <w:t>). Hodnota UVI ukazuje, aké silné budú v priebehu dňa slnečné lúče a akú ochranu je pred nimi primerané použiť. UVI sa vyjadruje na jednoduchej číselnej škále od 0 do 11+. Čím vyššia je hodnota indexu, tým väčšie je riziko poškodenia kože slnečným žiarením.</w:t>
      </w:r>
    </w:p>
    <w:p w14:paraId="02AAF6AD" w14:textId="77777777" w:rsidR="009377B5" w:rsidRDefault="009377B5" w:rsidP="009377B5">
      <w:pPr>
        <w:pStyle w:val="Normlnywebov"/>
        <w:spacing w:before="0" w:beforeAutospacing="0" w:after="0"/>
        <w:jc w:val="both"/>
        <w:rPr>
          <w:color w:val="000000" w:themeColor="text1"/>
        </w:rPr>
      </w:pPr>
    </w:p>
    <w:p w14:paraId="36AEDDAE" w14:textId="73C5F27B" w:rsidR="00DC6AB6" w:rsidRPr="00DC6AB6" w:rsidRDefault="00DC6AB6" w:rsidP="009377B5">
      <w:pPr>
        <w:pStyle w:val="Normlnywebov"/>
        <w:spacing w:before="0" w:beforeAutospacing="0" w:after="0"/>
        <w:jc w:val="both"/>
        <w:rPr>
          <w:color w:val="000000" w:themeColor="text1"/>
        </w:rPr>
      </w:pPr>
      <w:r w:rsidRPr="00DC6AB6">
        <w:rPr>
          <w:b/>
          <w:bCs/>
          <w:color w:val="000000" w:themeColor="text1"/>
          <w:u w:val="single"/>
        </w:rPr>
        <w:t>Opatrnosť na slnku vás o vitamín D neukráti</w:t>
      </w:r>
    </w:p>
    <w:p w14:paraId="4480E35A" w14:textId="77777777" w:rsidR="009377B5" w:rsidRDefault="009377B5" w:rsidP="009377B5">
      <w:pPr>
        <w:pStyle w:val="Normlnywebov"/>
        <w:spacing w:before="0" w:beforeAutospacing="0" w:after="0"/>
        <w:jc w:val="both"/>
        <w:rPr>
          <w:color w:val="000000" w:themeColor="text1"/>
        </w:rPr>
      </w:pPr>
    </w:p>
    <w:p w14:paraId="6D7B2DCE" w14:textId="38843F65" w:rsidR="00DC6AB6" w:rsidRPr="00DC6AB6" w:rsidRDefault="00DC6AB6" w:rsidP="009377B5">
      <w:pPr>
        <w:pStyle w:val="Normlnywebov"/>
        <w:spacing w:before="0" w:beforeAutospacing="0" w:after="0"/>
        <w:jc w:val="both"/>
        <w:rPr>
          <w:color w:val="000000" w:themeColor="text1"/>
        </w:rPr>
      </w:pPr>
      <w:r w:rsidRPr="00DC6AB6">
        <w:rPr>
          <w:color w:val="000000" w:themeColor="text1"/>
        </w:rPr>
        <w:t>Pre prirodzené doplnenie vitamínu D úplne stačí aj relatívne krátky pobyt na slnku:</w:t>
      </w:r>
    </w:p>
    <w:p w14:paraId="2999309F" w14:textId="77777777" w:rsidR="00DC6AB6" w:rsidRPr="00DC6AB6" w:rsidRDefault="00DC6AB6" w:rsidP="009377B5">
      <w:pPr>
        <w:pStyle w:val="Normlnywebov"/>
        <w:numPr>
          <w:ilvl w:val="0"/>
          <w:numId w:val="9"/>
        </w:numPr>
        <w:spacing w:before="0" w:beforeAutospacing="0" w:after="0"/>
        <w:ind w:left="1260"/>
        <w:jc w:val="both"/>
        <w:textAlignment w:val="baseline"/>
        <w:rPr>
          <w:color w:val="000000" w:themeColor="text1"/>
        </w:rPr>
      </w:pPr>
      <w:r w:rsidRPr="00DC6AB6">
        <w:rPr>
          <w:color w:val="000000" w:themeColor="text1"/>
        </w:rPr>
        <w:t>Ľuďom so svetlou pokožkou, ktorá sa rýchlo spáli, pobyt na slnku 10 – max. 20 minút bez ochranných prostriedkov v čase pred 10. hodinou dopoludnia alebo popoludní po 16. hodine.</w:t>
      </w:r>
    </w:p>
    <w:p w14:paraId="74EB161B" w14:textId="1F9ECF7C" w:rsidR="00DC6AB6" w:rsidRPr="00DC6AB6" w:rsidRDefault="00DC6AB6" w:rsidP="009377B5">
      <w:pPr>
        <w:pStyle w:val="Normlnywebov"/>
        <w:numPr>
          <w:ilvl w:val="0"/>
          <w:numId w:val="9"/>
        </w:numPr>
        <w:spacing w:before="0" w:beforeAutospacing="0" w:after="0"/>
        <w:ind w:left="1260"/>
        <w:jc w:val="both"/>
        <w:textAlignment w:val="baseline"/>
        <w:rPr>
          <w:color w:val="000000" w:themeColor="text1"/>
        </w:rPr>
      </w:pPr>
      <w:r w:rsidRPr="00DC6AB6">
        <w:rPr>
          <w:color w:val="000000" w:themeColor="text1"/>
        </w:rPr>
        <w:t>Ľuďom so svetlohnedou a tmavšou pokožkou postačí pobyt na slnku 10 – 20 minút bez ochranných prostriedkov v čase pred 11. hodinou dopoludnia alebo popoludní po 15. hodine.</w:t>
      </w:r>
    </w:p>
    <w:p w14:paraId="79BBFB8C" w14:textId="77777777" w:rsidR="00DC6AB6" w:rsidRPr="00DC6AB6" w:rsidRDefault="00DC6AB6" w:rsidP="009377B5">
      <w:pPr>
        <w:pStyle w:val="Normlnywebov"/>
        <w:spacing w:beforeAutospacing="0" w:after="0"/>
        <w:jc w:val="both"/>
        <w:rPr>
          <w:color w:val="000000" w:themeColor="text1"/>
        </w:rPr>
      </w:pPr>
      <w:r w:rsidRPr="00DC6AB6">
        <w:rPr>
          <w:color w:val="000000" w:themeColor="text1"/>
        </w:rPr>
        <w:t>Už takéto krátke vystavenie sa slnečným lúčom niekoľkokrát týždenne postačuje na to, aby si vaše telo dokázalo vytvoriť potrebné množstvo vitamínu D.</w:t>
      </w:r>
    </w:p>
    <w:p w14:paraId="2E856C8D" w14:textId="77777777" w:rsidR="009377B5" w:rsidRDefault="009377B5" w:rsidP="00DC6AB6">
      <w:pPr>
        <w:pStyle w:val="Normlnywebov"/>
        <w:spacing w:beforeAutospacing="0" w:after="0"/>
        <w:jc w:val="center"/>
        <w:rPr>
          <w:b/>
          <w:bCs/>
          <w:color w:val="000000" w:themeColor="text1"/>
        </w:rPr>
      </w:pPr>
    </w:p>
    <w:p w14:paraId="6364B66B" w14:textId="209FD39A" w:rsidR="002E040D" w:rsidRDefault="00DC6AB6" w:rsidP="00DC6AB6">
      <w:pPr>
        <w:pStyle w:val="Normlnywebov"/>
        <w:spacing w:beforeAutospacing="0" w:after="0"/>
        <w:jc w:val="center"/>
        <w:rPr>
          <w:b/>
          <w:bCs/>
          <w:color w:val="000000" w:themeColor="text1"/>
        </w:rPr>
      </w:pPr>
      <w:r w:rsidRPr="00DC6AB6">
        <w:rPr>
          <w:b/>
          <w:bCs/>
          <w:color w:val="000000" w:themeColor="text1"/>
        </w:rPr>
        <w:t xml:space="preserve">Odbor podpory zdravia a výchovy ku zdraviu </w:t>
      </w:r>
      <w:r>
        <w:rPr>
          <w:b/>
          <w:bCs/>
          <w:color w:val="000000" w:themeColor="text1"/>
        </w:rPr>
        <w:t>ÚVZ SR</w:t>
      </w:r>
    </w:p>
    <w:p w14:paraId="5854DB66" w14:textId="77777777" w:rsidR="002F042F" w:rsidRDefault="002F042F" w:rsidP="00DC6AB6">
      <w:pPr>
        <w:pStyle w:val="Normlnywebov"/>
        <w:spacing w:beforeAutospacing="0" w:after="0"/>
        <w:jc w:val="center"/>
        <w:rPr>
          <w:b/>
          <w:bCs/>
          <w:color w:val="000000" w:themeColor="text1"/>
        </w:rPr>
      </w:pPr>
    </w:p>
    <w:p w14:paraId="4A71B5B7" w14:textId="065D2BA2" w:rsidR="002F042F" w:rsidRPr="00DC6AB6" w:rsidRDefault="002F042F" w:rsidP="00DC6AB6">
      <w:pPr>
        <w:pStyle w:val="Normlnywebov"/>
        <w:spacing w:beforeAutospacing="0" w:after="0"/>
        <w:jc w:val="center"/>
        <w:rPr>
          <w:b/>
          <w:bCs/>
        </w:rPr>
      </w:pPr>
      <w:r w:rsidRPr="002F042F">
        <w:rPr>
          <w:b/>
          <w:bCs/>
          <w:noProof/>
        </w:rPr>
        <w:lastRenderedPageBreak/>
        <w:drawing>
          <wp:inline distT="0" distB="0" distL="0" distR="0" wp14:anchorId="4247263D" wp14:editId="47D5DD7C">
            <wp:extent cx="5760720" cy="4829199"/>
            <wp:effectExtent l="0" t="0" r="0" b="9525"/>
            <wp:docPr id="1" name="Obrázok 1" descr="C:\Users\Tibor\Desktop\POŠTA\melanóm 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bor\Desktop\POŠTA\melanóm 20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29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042F" w:rsidRPr="00DC6AB6" w:rsidSect="00953FFB">
      <w:footerReference w:type="default" r:id="rId12"/>
      <w:pgSz w:w="11906" w:h="16838"/>
      <w:pgMar w:top="1417" w:right="1417" w:bottom="1417" w:left="1417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08043" w14:textId="77777777" w:rsidR="001770C6" w:rsidRDefault="001770C6">
      <w:r>
        <w:separator/>
      </w:r>
    </w:p>
  </w:endnote>
  <w:endnote w:type="continuationSeparator" w:id="0">
    <w:p w14:paraId="079DE5F3" w14:textId="77777777" w:rsidR="001770C6" w:rsidRDefault="0017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Yu Gothic"/>
    <w:panose1 w:val="05010000000000000000"/>
    <w:charset w:val="80"/>
    <w:family w:val="auto"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0082216"/>
      <w:docPartObj>
        <w:docPartGallery w:val="Page Numbers (Bottom of Page)"/>
        <w:docPartUnique/>
      </w:docPartObj>
    </w:sdtPr>
    <w:sdtEndPr/>
    <w:sdtContent>
      <w:p w14:paraId="5234556A" w14:textId="77777777" w:rsidR="000109FD" w:rsidRDefault="000109F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42F" w:rsidRPr="002F042F">
          <w:rPr>
            <w:noProof/>
            <w:lang w:val="sk-SK"/>
          </w:rPr>
          <w:t>3</w:t>
        </w:r>
        <w:r>
          <w:fldChar w:fldCharType="end"/>
        </w:r>
      </w:p>
    </w:sdtContent>
  </w:sdt>
  <w:p w14:paraId="3CBDA0F2" w14:textId="77777777" w:rsidR="000109FD" w:rsidRDefault="000109F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B2921" w14:textId="77777777" w:rsidR="001770C6" w:rsidRDefault="001770C6">
      <w:r>
        <w:separator/>
      </w:r>
    </w:p>
  </w:footnote>
  <w:footnote w:type="continuationSeparator" w:id="0">
    <w:p w14:paraId="4E96B962" w14:textId="77777777" w:rsidR="001770C6" w:rsidRDefault="00177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917"/>
      <w:numFmt w:val="bullet"/>
      <w:lvlText w:val="-"/>
      <w:lvlJc w:val="left"/>
      <w:pPr>
        <w:tabs>
          <w:tab w:val="num" w:pos="176"/>
        </w:tabs>
        <w:ind w:left="176" w:hanging="284"/>
      </w:pPr>
      <w:rPr>
        <w:rFonts w:ascii="OpenSymbol" w:hAnsi="OpenSymbol"/>
      </w:rPr>
    </w:lvl>
  </w:abstractNum>
  <w:abstractNum w:abstractNumId="1" w15:restartNumberingAfterBreak="0">
    <w:nsid w:val="0000000B"/>
    <w:multiLevelType w:val="multilevel"/>
    <w:tmpl w:val="0000000B"/>
    <w:name w:val="WWNum9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263705"/>
    <w:multiLevelType w:val="multilevel"/>
    <w:tmpl w:val="FD94B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D301E"/>
    <w:multiLevelType w:val="multilevel"/>
    <w:tmpl w:val="3B7A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401E2"/>
    <w:multiLevelType w:val="multilevel"/>
    <w:tmpl w:val="F1D6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776091"/>
    <w:multiLevelType w:val="multilevel"/>
    <w:tmpl w:val="F112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F108BD"/>
    <w:multiLevelType w:val="multilevel"/>
    <w:tmpl w:val="D2FE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8F4293"/>
    <w:multiLevelType w:val="multilevel"/>
    <w:tmpl w:val="61E2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8B79CF"/>
    <w:multiLevelType w:val="multilevel"/>
    <w:tmpl w:val="B5ECB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21166C"/>
    <w:multiLevelType w:val="multilevel"/>
    <w:tmpl w:val="9E06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1F7BE6"/>
    <w:multiLevelType w:val="multilevel"/>
    <w:tmpl w:val="F5A6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EA"/>
    <w:rsid w:val="00001379"/>
    <w:rsid w:val="00003146"/>
    <w:rsid w:val="00004DDE"/>
    <w:rsid w:val="000070F8"/>
    <w:rsid w:val="000075CD"/>
    <w:rsid w:val="00007BB3"/>
    <w:rsid w:val="000109FD"/>
    <w:rsid w:val="000117D3"/>
    <w:rsid w:val="00011AE1"/>
    <w:rsid w:val="000128C8"/>
    <w:rsid w:val="00013A03"/>
    <w:rsid w:val="000143F5"/>
    <w:rsid w:val="0001621E"/>
    <w:rsid w:val="00016FBB"/>
    <w:rsid w:val="000210E1"/>
    <w:rsid w:val="000222D5"/>
    <w:rsid w:val="00022542"/>
    <w:rsid w:val="00022AD7"/>
    <w:rsid w:val="000234ED"/>
    <w:rsid w:val="000248E6"/>
    <w:rsid w:val="00025233"/>
    <w:rsid w:val="000265B8"/>
    <w:rsid w:val="0002699B"/>
    <w:rsid w:val="00026FE5"/>
    <w:rsid w:val="00030B14"/>
    <w:rsid w:val="000328E0"/>
    <w:rsid w:val="000335F6"/>
    <w:rsid w:val="0003569F"/>
    <w:rsid w:val="00036F4D"/>
    <w:rsid w:val="00040A85"/>
    <w:rsid w:val="00043A90"/>
    <w:rsid w:val="00043E1E"/>
    <w:rsid w:val="000449E9"/>
    <w:rsid w:val="00045DDC"/>
    <w:rsid w:val="000503CD"/>
    <w:rsid w:val="000520FB"/>
    <w:rsid w:val="00052BEF"/>
    <w:rsid w:val="0005465A"/>
    <w:rsid w:val="00054B55"/>
    <w:rsid w:val="00055943"/>
    <w:rsid w:val="00055D60"/>
    <w:rsid w:val="00056EA1"/>
    <w:rsid w:val="00061C4D"/>
    <w:rsid w:val="000706B2"/>
    <w:rsid w:val="00072283"/>
    <w:rsid w:val="00072F37"/>
    <w:rsid w:val="00074BC2"/>
    <w:rsid w:val="000777C8"/>
    <w:rsid w:val="000809E0"/>
    <w:rsid w:val="00081255"/>
    <w:rsid w:val="000857E7"/>
    <w:rsid w:val="00087077"/>
    <w:rsid w:val="0008747E"/>
    <w:rsid w:val="00090BB0"/>
    <w:rsid w:val="00092BD5"/>
    <w:rsid w:val="0009511A"/>
    <w:rsid w:val="0009513E"/>
    <w:rsid w:val="00095218"/>
    <w:rsid w:val="000A521B"/>
    <w:rsid w:val="000B0543"/>
    <w:rsid w:val="000B0737"/>
    <w:rsid w:val="000B08DF"/>
    <w:rsid w:val="000B0D1D"/>
    <w:rsid w:val="000B13C4"/>
    <w:rsid w:val="000B2D12"/>
    <w:rsid w:val="000B4CDC"/>
    <w:rsid w:val="000B70CE"/>
    <w:rsid w:val="000B7CE8"/>
    <w:rsid w:val="000C239F"/>
    <w:rsid w:val="000D02C9"/>
    <w:rsid w:val="000D0B6E"/>
    <w:rsid w:val="000D130A"/>
    <w:rsid w:val="000D1A83"/>
    <w:rsid w:val="000D1F8E"/>
    <w:rsid w:val="000D206F"/>
    <w:rsid w:val="000D2F89"/>
    <w:rsid w:val="000D612E"/>
    <w:rsid w:val="000E18E0"/>
    <w:rsid w:val="000E3197"/>
    <w:rsid w:val="000E31AE"/>
    <w:rsid w:val="000E3493"/>
    <w:rsid w:val="000F0BDD"/>
    <w:rsid w:val="000F3CF4"/>
    <w:rsid w:val="000F5661"/>
    <w:rsid w:val="001021F3"/>
    <w:rsid w:val="00104916"/>
    <w:rsid w:val="00106296"/>
    <w:rsid w:val="00107E54"/>
    <w:rsid w:val="00110255"/>
    <w:rsid w:val="001139D6"/>
    <w:rsid w:val="001155AE"/>
    <w:rsid w:val="00117CD4"/>
    <w:rsid w:val="0012114C"/>
    <w:rsid w:val="00121A28"/>
    <w:rsid w:val="00126A45"/>
    <w:rsid w:val="00127621"/>
    <w:rsid w:val="00134052"/>
    <w:rsid w:val="001341B7"/>
    <w:rsid w:val="0013429F"/>
    <w:rsid w:val="001346D4"/>
    <w:rsid w:val="001378F5"/>
    <w:rsid w:val="0014069C"/>
    <w:rsid w:val="00143EBB"/>
    <w:rsid w:val="00145B82"/>
    <w:rsid w:val="00145F66"/>
    <w:rsid w:val="00146711"/>
    <w:rsid w:val="00146A81"/>
    <w:rsid w:val="00147489"/>
    <w:rsid w:val="00152754"/>
    <w:rsid w:val="001534A2"/>
    <w:rsid w:val="00153A59"/>
    <w:rsid w:val="00155423"/>
    <w:rsid w:val="00157534"/>
    <w:rsid w:val="0015781D"/>
    <w:rsid w:val="00160F19"/>
    <w:rsid w:val="00161F13"/>
    <w:rsid w:val="00163793"/>
    <w:rsid w:val="00163EDB"/>
    <w:rsid w:val="00163FC4"/>
    <w:rsid w:val="0016403D"/>
    <w:rsid w:val="0016676D"/>
    <w:rsid w:val="0016786F"/>
    <w:rsid w:val="00167CE3"/>
    <w:rsid w:val="001717DD"/>
    <w:rsid w:val="001770C6"/>
    <w:rsid w:val="0018022E"/>
    <w:rsid w:val="00180A58"/>
    <w:rsid w:val="00180B18"/>
    <w:rsid w:val="001811CC"/>
    <w:rsid w:val="0018285E"/>
    <w:rsid w:val="00183B30"/>
    <w:rsid w:val="0018419E"/>
    <w:rsid w:val="00187068"/>
    <w:rsid w:val="001908C5"/>
    <w:rsid w:val="001919B8"/>
    <w:rsid w:val="00191EB3"/>
    <w:rsid w:val="00193744"/>
    <w:rsid w:val="00193FB8"/>
    <w:rsid w:val="00195AD2"/>
    <w:rsid w:val="001A3C19"/>
    <w:rsid w:val="001A4864"/>
    <w:rsid w:val="001A5115"/>
    <w:rsid w:val="001A6D37"/>
    <w:rsid w:val="001A77E6"/>
    <w:rsid w:val="001B27E3"/>
    <w:rsid w:val="001B2996"/>
    <w:rsid w:val="001B2EC2"/>
    <w:rsid w:val="001B482C"/>
    <w:rsid w:val="001B63CC"/>
    <w:rsid w:val="001B6602"/>
    <w:rsid w:val="001C1AE7"/>
    <w:rsid w:val="001C2CAE"/>
    <w:rsid w:val="001C463A"/>
    <w:rsid w:val="001C4697"/>
    <w:rsid w:val="001C6141"/>
    <w:rsid w:val="001C7848"/>
    <w:rsid w:val="001D0456"/>
    <w:rsid w:val="001D2E6F"/>
    <w:rsid w:val="001D418F"/>
    <w:rsid w:val="001E14C5"/>
    <w:rsid w:val="001E2588"/>
    <w:rsid w:val="001E28D1"/>
    <w:rsid w:val="001E3E11"/>
    <w:rsid w:val="001E4A32"/>
    <w:rsid w:val="001E5A81"/>
    <w:rsid w:val="001F1355"/>
    <w:rsid w:val="001F19AE"/>
    <w:rsid w:val="001F3A0B"/>
    <w:rsid w:val="001F66DE"/>
    <w:rsid w:val="001F7A4A"/>
    <w:rsid w:val="001F7B04"/>
    <w:rsid w:val="00200A29"/>
    <w:rsid w:val="002023EF"/>
    <w:rsid w:val="00205519"/>
    <w:rsid w:val="002104A6"/>
    <w:rsid w:val="00210EBE"/>
    <w:rsid w:val="002113E6"/>
    <w:rsid w:val="00211526"/>
    <w:rsid w:val="00211737"/>
    <w:rsid w:val="00212E2E"/>
    <w:rsid w:val="00216902"/>
    <w:rsid w:val="00220492"/>
    <w:rsid w:val="0022295B"/>
    <w:rsid w:val="00223068"/>
    <w:rsid w:val="00223107"/>
    <w:rsid w:val="0022326F"/>
    <w:rsid w:val="00224774"/>
    <w:rsid w:val="00227B8C"/>
    <w:rsid w:val="00233073"/>
    <w:rsid w:val="00235287"/>
    <w:rsid w:val="00235D43"/>
    <w:rsid w:val="002378C1"/>
    <w:rsid w:val="002400A7"/>
    <w:rsid w:val="002401DA"/>
    <w:rsid w:val="00240A81"/>
    <w:rsid w:val="00241AEE"/>
    <w:rsid w:val="00244343"/>
    <w:rsid w:val="0024446F"/>
    <w:rsid w:val="00247701"/>
    <w:rsid w:val="0024780B"/>
    <w:rsid w:val="0025009C"/>
    <w:rsid w:val="00250FF9"/>
    <w:rsid w:val="00252479"/>
    <w:rsid w:val="00252BEB"/>
    <w:rsid w:val="00253B62"/>
    <w:rsid w:val="002569BA"/>
    <w:rsid w:val="00260253"/>
    <w:rsid w:val="002609A7"/>
    <w:rsid w:val="00262EF7"/>
    <w:rsid w:val="0026723E"/>
    <w:rsid w:val="00267FE2"/>
    <w:rsid w:val="00270A8D"/>
    <w:rsid w:val="0027101D"/>
    <w:rsid w:val="0027440D"/>
    <w:rsid w:val="0027480C"/>
    <w:rsid w:val="00274901"/>
    <w:rsid w:val="00276154"/>
    <w:rsid w:val="00276272"/>
    <w:rsid w:val="00276579"/>
    <w:rsid w:val="00276FC8"/>
    <w:rsid w:val="002802F2"/>
    <w:rsid w:val="00280F3E"/>
    <w:rsid w:val="00283009"/>
    <w:rsid w:val="00283294"/>
    <w:rsid w:val="002864EF"/>
    <w:rsid w:val="002866AB"/>
    <w:rsid w:val="00287E85"/>
    <w:rsid w:val="00290F62"/>
    <w:rsid w:val="002927B5"/>
    <w:rsid w:val="00293529"/>
    <w:rsid w:val="00293EDC"/>
    <w:rsid w:val="00297908"/>
    <w:rsid w:val="002A0E7F"/>
    <w:rsid w:val="002A19CE"/>
    <w:rsid w:val="002A21F6"/>
    <w:rsid w:val="002A5BFB"/>
    <w:rsid w:val="002A714D"/>
    <w:rsid w:val="002A7906"/>
    <w:rsid w:val="002B2F50"/>
    <w:rsid w:val="002B38E0"/>
    <w:rsid w:val="002B4CCF"/>
    <w:rsid w:val="002B76C5"/>
    <w:rsid w:val="002C0EF6"/>
    <w:rsid w:val="002C23F9"/>
    <w:rsid w:val="002C37AB"/>
    <w:rsid w:val="002C3EF8"/>
    <w:rsid w:val="002C4806"/>
    <w:rsid w:val="002C5A4F"/>
    <w:rsid w:val="002C6847"/>
    <w:rsid w:val="002C7A1A"/>
    <w:rsid w:val="002D0CB5"/>
    <w:rsid w:val="002D0D08"/>
    <w:rsid w:val="002D144F"/>
    <w:rsid w:val="002D1C84"/>
    <w:rsid w:val="002D37F5"/>
    <w:rsid w:val="002D4610"/>
    <w:rsid w:val="002D5406"/>
    <w:rsid w:val="002D56A0"/>
    <w:rsid w:val="002D56D5"/>
    <w:rsid w:val="002D6895"/>
    <w:rsid w:val="002E024C"/>
    <w:rsid w:val="002E040D"/>
    <w:rsid w:val="002E0E54"/>
    <w:rsid w:val="002E19C2"/>
    <w:rsid w:val="002E2050"/>
    <w:rsid w:val="002E38F6"/>
    <w:rsid w:val="002E3FF5"/>
    <w:rsid w:val="002E5AE7"/>
    <w:rsid w:val="002E70F3"/>
    <w:rsid w:val="002F042F"/>
    <w:rsid w:val="002F068C"/>
    <w:rsid w:val="002F1CC0"/>
    <w:rsid w:val="002F24C2"/>
    <w:rsid w:val="002F34F3"/>
    <w:rsid w:val="002F36FA"/>
    <w:rsid w:val="002F462A"/>
    <w:rsid w:val="002F4A17"/>
    <w:rsid w:val="002F6DB4"/>
    <w:rsid w:val="002F70EC"/>
    <w:rsid w:val="002F71A1"/>
    <w:rsid w:val="002F7B6C"/>
    <w:rsid w:val="002F7EF3"/>
    <w:rsid w:val="003012B9"/>
    <w:rsid w:val="003023B0"/>
    <w:rsid w:val="0030346B"/>
    <w:rsid w:val="00304D00"/>
    <w:rsid w:val="00305E70"/>
    <w:rsid w:val="003062EF"/>
    <w:rsid w:val="00306955"/>
    <w:rsid w:val="003076CF"/>
    <w:rsid w:val="0031245C"/>
    <w:rsid w:val="00315229"/>
    <w:rsid w:val="003153DF"/>
    <w:rsid w:val="00316917"/>
    <w:rsid w:val="003173BA"/>
    <w:rsid w:val="003174B2"/>
    <w:rsid w:val="003209D1"/>
    <w:rsid w:val="003210EB"/>
    <w:rsid w:val="00322632"/>
    <w:rsid w:val="003227AB"/>
    <w:rsid w:val="00322A73"/>
    <w:rsid w:val="00323621"/>
    <w:rsid w:val="003239A3"/>
    <w:rsid w:val="00323EA5"/>
    <w:rsid w:val="003264F4"/>
    <w:rsid w:val="00326BC9"/>
    <w:rsid w:val="00331B07"/>
    <w:rsid w:val="003323F4"/>
    <w:rsid w:val="0033254F"/>
    <w:rsid w:val="0033361A"/>
    <w:rsid w:val="00333EB5"/>
    <w:rsid w:val="003369D8"/>
    <w:rsid w:val="00336EF1"/>
    <w:rsid w:val="00337353"/>
    <w:rsid w:val="00340430"/>
    <w:rsid w:val="00340DF7"/>
    <w:rsid w:val="0034454B"/>
    <w:rsid w:val="00345EE9"/>
    <w:rsid w:val="00346D72"/>
    <w:rsid w:val="003472D7"/>
    <w:rsid w:val="00352934"/>
    <w:rsid w:val="003529A3"/>
    <w:rsid w:val="00355BD7"/>
    <w:rsid w:val="00356F30"/>
    <w:rsid w:val="00357213"/>
    <w:rsid w:val="003579B0"/>
    <w:rsid w:val="0036127B"/>
    <w:rsid w:val="0036149F"/>
    <w:rsid w:val="003629F6"/>
    <w:rsid w:val="00363C01"/>
    <w:rsid w:val="00365652"/>
    <w:rsid w:val="00365B56"/>
    <w:rsid w:val="00366A92"/>
    <w:rsid w:val="00371BD8"/>
    <w:rsid w:val="00372819"/>
    <w:rsid w:val="00376032"/>
    <w:rsid w:val="00376DD3"/>
    <w:rsid w:val="003770A3"/>
    <w:rsid w:val="003777E0"/>
    <w:rsid w:val="00380423"/>
    <w:rsid w:val="00380512"/>
    <w:rsid w:val="00382BED"/>
    <w:rsid w:val="003832A3"/>
    <w:rsid w:val="003832EE"/>
    <w:rsid w:val="00383C2E"/>
    <w:rsid w:val="00386FA0"/>
    <w:rsid w:val="00387CD0"/>
    <w:rsid w:val="00390A5E"/>
    <w:rsid w:val="0039152C"/>
    <w:rsid w:val="003922A5"/>
    <w:rsid w:val="00392933"/>
    <w:rsid w:val="003A03BD"/>
    <w:rsid w:val="003A13D9"/>
    <w:rsid w:val="003A34B3"/>
    <w:rsid w:val="003A3B1A"/>
    <w:rsid w:val="003A50B3"/>
    <w:rsid w:val="003A52FB"/>
    <w:rsid w:val="003A5727"/>
    <w:rsid w:val="003A5A0B"/>
    <w:rsid w:val="003A5A7E"/>
    <w:rsid w:val="003A6CCE"/>
    <w:rsid w:val="003B0589"/>
    <w:rsid w:val="003B0D32"/>
    <w:rsid w:val="003B1528"/>
    <w:rsid w:val="003B4A54"/>
    <w:rsid w:val="003B5C7D"/>
    <w:rsid w:val="003B6ABB"/>
    <w:rsid w:val="003B7F00"/>
    <w:rsid w:val="003C0F60"/>
    <w:rsid w:val="003C52CE"/>
    <w:rsid w:val="003C5A02"/>
    <w:rsid w:val="003C6D55"/>
    <w:rsid w:val="003C7064"/>
    <w:rsid w:val="003D0688"/>
    <w:rsid w:val="003D48B1"/>
    <w:rsid w:val="003D6B93"/>
    <w:rsid w:val="003D6F2F"/>
    <w:rsid w:val="003E0623"/>
    <w:rsid w:val="003E4746"/>
    <w:rsid w:val="003E72B5"/>
    <w:rsid w:val="003F053D"/>
    <w:rsid w:val="003F065A"/>
    <w:rsid w:val="003F140C"/>
    <w:rsid w:val="003F1ACB"/>
    <w:rsid w:val="003F2AFD"/>
    <w:rsid w:val="003F4BE8"/>
    <w:rsid w:val="003F5CC8"/>
    <w:rsid w:val="003F724E"/>
    <w:rsid w:val="004004ED"/>
    <w:rsid w:val="00400F42"/>
    <w:rsid w:val="00402146"/>
    <w:rsid w:val="00402462"/>
    <w:rsid w:val="004039BE"/>
    <w:rsid w:val="0040407E"/>
    <w:rsid w:val="004050B1"/>
    <w:rsid w:val="00407355"/>
    <w:rsid w:val="00411320"/>
    <w:rsid w:val="004119A8"/>
    <w:rsid w:val="00411E9B"/>
    <w:rsid w:val="00412901"/>
    <w:rsid w:val="00415E59"/>
    <w:rsid w:val="004164B0"/>
    <w:rsid w:val="00416777"/>
    <w:rsid w:val="00417833"/>
    <w:rsid w:val="00417B6C"/>
    <w:rsid w:val="00417F9B"/>
    <w:rsid w:val="00421E91"/>
    <w:rsid w:val="00422898"/>
    <w:rsid w:val="0042376B"/>
    <w:rsid w:val="00424E14"/>
    <w:rsid w:val="00425C56"/>
    <w:rsid w:val="00425C75"/>
    <w:rsid w:val="0042691D"/>
    <w:rsid w:val="00426D60"/>
    <w:rsid w:val="00427B96"/>
    <w:rsid w:val="0043054E"/>
    <w:rsid w:val="00431FC9"/>
    <w:rsid w:val="00432715"/>
    <w:rsid w:val="00432820"/>
    <w:rsid w:val="00433728"/>
    <w:rsid w:val="004343AF"/>
    <w:rsid w:val="00434C9C"/>
    <w:rsid w:val="00434DF6"/>
    <w:rsid w:val="0043551A"/>
    <w:rsid w:val="004363B5"/>
    <w:rsid w:val="00440EDD"/>
    <w:rsid w:val="00441DB2"/>
    <w:rsid w:val="0044222D"/>
    <w:rsid w:val="0044285E"/>
    <w:rsid w:val="00442E0A"/>
    <w:rsid w:val="004435EA"/>
    <w:rsid w:val="0044367D"/>
    <w:rsid w:val="00443B9A"/>
    <w:rsid w:val="004503E7"/>
    <w:rsid w:val="004532CE"/>
    <w:rsid w:val="0045379A"/>
    <w:rsid w:val="00453D7D"/>
    <w:rsid w:val="00456287"/>
    <w:rsid w:val="00457261"/>
    <w:rsid w:val="0045734A"/>
    <w:rsid w:val="0045745D"/>
    <w:rsid w:val="00460831"/>
    <w:rsid w:val="0046083B"/>
    <w:rsid w:val="00461E19"/>
    <w:rsid w:val="00462168"/>
    <w:rsid w:val="00462204"/>
    <w:rsid w:val="00462939"/>
    <w:rsid w:val="00462C2E"/>
    <w:rsid w:val="004647CE"/>
    <w:rsid w:val="00464AD2"/>
    <w:rsid w:val="004672DD"/>
    <w:rsid w:val="00472362"/>
    <w:rsid w:val="004723D0"/>
    <w:rsid w:val="00472D9D"/>
    <w:rsid w:val="00472DDB"/>
    <w:rsid w:val="004738E4"/>
    <w:rsid w:val="00477B90"/>
    <w:rsid w:val="00481495"/>
    <w:rsid w:val="00482B02"/>
    <w:rsid w:val="00484367"/>
    <w:rsid w:val="0048453B"/>
    <w:rsid w:val="00484F4A"/>
    <w:rsid w:val="0049310E"/>
    <w:rsid w:val="0049364A"/>
    <w:rsid w:val="00493DD7"/>
    <w:rsid w:val="00493F71"/>
    <w:rsid w:val="004940ED"/>
    <w:rsid w:val="00494679"/>
    <w:rsid w:val="00494826"/>
    <w:rsid w:val="00494904"/>
    <w:rsid w:val="00496D0C"/>
    <w:rsid w:val="00496FAA"/>
    <w:rsid w:val="004A182E"/>
    <w:rsid w:val="004A1C49"/>
    <w:rsid w:val="004A1E7B"/>
    <w:rsid w:val="004A3E21"/>
    <w:rsid w:val="004A6D31"/>
    <w:rsid w:val="004A7B53"/>
    <w:rsid w:val="004B1D7E"/>
    <w:rsid w:val="004B33A8"/>
    <w:rsid w:val="004B393D"/>
    <w:rsid w:val="004B4AD7"/>
    <w:rsid w:val="004B4DFC"/>
    <w:rsid w:val="004B52E9"/>
    <w:rsid w:val="004B5C8D"/>
    <w:rsid w:val="004B5DD3"/>
    <w:rsid w:val="004B73BA"/>
    <w:rsid w:val="004B76AE"/>
    <w:rsid w:val="004C2035"/>
    <w:rsid w:val="004C2B9B"/>
    <w:rsid w:val="004C373A"/>
    <w:rsid w:val="004C57D2"/>
    <w:rsid w:val="004C64BE"/>
    <w:rsid w:val="004C6FFD"/>
    <w:rsid w:val="004D1B15"/>
    <w:rsid w:val="004D267B"/>
    <w:rsid w:val="004D2CA6"/>
    <w:rsid w:val="004D3465"/>
    <w:rsid w:val="004D4CB4"/>
    <w:rsid w:val="004D5208"/>
    <w:rsid w:val="004D6FE4"/>
    <w:rsid w:val="004E2788"/>
    <w:rsid w:val="004E316A"/>
    <w:rsid w:val="004E404D"/>
    <w:rsid w:val="004E525A"/>
    <w:rsid w:val="004F07A5"/>
    <w:rsid w:val="004F0C71"/>
    <w:rsid w:val="004F284B"/>
    <w:rsid w:val="004F75DC"/>
    <w:rsid w:val="004F789A"/>
    <w:rsid w:val="00500CC9"/>
    <w:rsid w:val="00500D73"/>
    <w:rsid w:val="0050269D"/>
    <w:rsid w:val="0050381B"/>
    <w:rsid w:val="0050616C"/>
    <w:rsid w:val="0050631B"/>
    <w:rsid w:val="00506997"/>
    <w:rsid w:val="00506F29"/>
    <w:rsid w:val="00510534"/>
    <w:rsid w:val="00510639"/>
    <w:rsid w:val="00510F19"/>
    <w:rsid w:val="005112F2"/>
    <w:rsid w:val="005125C0"/>
    <w:rsid w:val="00517D33"/>
    <w:rsid w:val="00520D94"/>
    <w:rsid w:val="00520FAD"/>
    <w:rsid w:val="00521E19"/>
    <w:rsid w:val="005238FD"/>
    <w:rsid w:val="00523AB0"/>
    <w:rsid w:val="00523CE7"/>
    <w:rsid w:val="00523F3B"/>
    <w:rsid w:val="00524CD0"/>
    <w:rsid w:val="0052789C"/>
    <w:rsid w:val="00532116"/>
    <w:rsid w:val="005344EF"/>
    <w:rsid w:val="005354E8"/>
    <w:rsid w:val="00540312"/>
    <w:rsid w:val="00543B09"/>
    <w:rsid w:val="00546CFB"/>
    <w:rsid w:val="00547907"/>
    <w:rsid w:val="005500B5"/>
    <w:rsid w:val="005502F1"/>
    <w:rsid w:val="0055072C"/>
    <w:rsid w:val="005543AC"/>
    <w:rsid w:val="00554496"/>
    <w:rsid w:val="005551A5"/>
    <w:rsid w:val="00555CB5"/>
    <w:rsid w:val="0055647D"/>
    <w:rsid w:val="005569F8"/>
    <w:rsid w:val="00556BD7"/>
    <w:rsid w:val="00557C32"/>
    <w:rsid w:val="0056040E"/>
    <w:rsid w:val="00560915"/>
    <w:rsid w:val="00560EED"/>
    <w:rsid w:val="005622A8"/>
    <w:rsid w:val="005627DC"/>
    <w:rsid w:val="00562984"/>
    <w:rsid w:val="00563110"/>
    <w:rsid w:val="00564FB7"/>
    <w:rsid w:val="00564FBB"/>
    <w:rsid w:val="00565DBE"/>
    <w:rsid w:val="00566034"/>
    <w:rsid w:val="0056618D"/>
    <w:rsid w:val="0057213D"/>
    <w:rsid w:val="005739EB"/>
    <w:rsid w:val="00573A24"/>
    <w:rsid w:val="00574D23"/>
    <w:rsid w:val="00574FF8"/>
    <w:rsid w:val="00576AE7"/>
    <w:rsid w:val="00580606"/>
    <w:rsid w:val="005807DA"/>
    <w:rsid w:val="005807FB"/>
    <w:rsid w:val="00580CC0"/>
    <w:rsid w:val="00581A27"/>
    <w:rsid w:val="005835E2"/>
    <w:rsid w:val="00583D7B"/>
    <w:rsid w:val="0058561B"/>
    <w:rsid w:val="00585AD4"/>
    <w:rsid w:val="00592488"/>
    <w:rsid w:val="00592AD8"/>
    <w:rsid w:val="00592AFC"/>
    <w:rsid w:val="00593D09"/>
    <w:rsid w:val="00594C9A"/>
    <w:rsid w:val="005A0DE3"/>
    <w:rsid w:val="005A2781"/>
    <w:rsid w:val="005A2CCE"/>
    <w:rsid w:val="005A40B1"/>
    <w:rsid w:val="005A48E4"/>
    <w:rsid w:val="005A6174"/>
    <w:rsid w:val="005A6756"/>
    <w:rsid w:val="005A6775"/>
    <w:rsid w:val="005B0EF5"/>
    <w:rsid w:val="005B3755"/>
    <w:rsid w:val="005B3FB7"/>
    <w:rsid w:val="005B5636"/>
    <w:rsid w:val="005B7F35"/>
    <w:rsid w:val="005C04A7"/>
    <w:rsid w:val="005C09B9"/>
    <w:rsid w:val="005C2D75"/>
    <w:rsid w:val="005C3BFB"/>
    <w:rsid w:val="005C4068"/>
    <w:rsid w:val="005C4D5F"/>
    <w:rsid w:val="005C5002"/>
    <w:rsid w:val="005C78E1"/>
    <w:rsid w:val="005D074A"/>
    <w:rsid w:val="005D288A"/>
    <w:rsid w:val="005D3886"/>
    <w:rsid w:val="005D3D6A"/>
    <w:rsid w:val="005D54A8"/>
    <w:rsid w:val="005D6A9C"/>
    <w:rsid w:val="005D7450"/>
    <w:rsid w:val="005D7534"/>
    <w:rsid w:val="005D7A5C"/>
    <w:rsid w:val="005E0416"/>
    <w:rsid w:val="005E0F32"/>
    <w:rsid w:val="005E10F8"/>
    <w:rsid w:val="005E2E91"/>
    <w:rsid w:val="005E613B"/>
    <w:rsid w:val="005E6D8D"/>
    <w:rsid w:val="005E70C5"/>
    <w:rsid w:val="005F6C14"/>
    <w:rsid w:val="005F7830"/>
    <w:rsid w:val="00600408"/>
    <w:rsid w:val="006006F4"/>
    <w:rsid w:val="00600AB9"/>
    <w:rsid w:val="006022B3"/>
    <w:rsid w:val="006030CC"/>
    <w:rsid w:val="00603DEF"/>
    <w:rsid w:val="00604F56"/>
    <w:rsid w:val="00606DC9"/>
    <w:rsid w:val="00606F43"/>
    <w:rsid w:val="006070F7"/>
    <w:rsid w:val="006077E3"/>
    <w:rsid w:val="00610234"/>
    <w:rsid w:val="00613565"/>
    <w:rsid w:val="006137E3"/>
    <w:rsid w:val="00614489"/>
    <w:rsid w:val="0061654B"/>
    <w:rsid w:val="006171A1"/>
    <w:rsid w:val="00617367"/>
    <w:rsid w:val="0062125C"/>
    <w:rsid w:val="006214EA"/>
    <w:rsid w:val="00621A19"/>
    <w:rsid w:val="00622482"/>
    <w:rsid w:val="00623A37"/>
    <w:rsid w:val="00624B90"/>
    <w:rsid w:val="00624BBC"/>
    <w:rsid w:val="00625FC1"/>
    <w:rsid w:val="00627B60"/>
    <w:rsid w:val="00627C70"/>
    <w:rsid w:val="00630C88"/>
    <w:rsid w:val="00630EE3"/>
    <w:rsid w:val="0063283C"/>
    <w:rsid w:val="00632961"/>
    <w:rsid w:val="00632F63"/>
    <w:rsid w:val="006332AC"/>
    <w:rsid w:val="00633592"/>
    <w:rsid w:val="0063389C"/>
    <w:rsid w:val="006342A1"/>
    <w:rsid w:val="006344C3"/>
    <w:rsid w:val="0063695F"/>
    <w:rsid w:val="00641D7C"/>
    <w:rsid w:val="006424F8"/>
    <w:rsid w:val="006451B5"/>
    <w:rsid w:val="00645FAD"/>
    <w:rsid w:val="00646814"/>
    <w:rsid w:val="0064747B"/>
    <w:rsid w:val="00650975"/>
    <w:rsid w:val="0065221C"/>
    <w:rsid w:val="00654DF5"/>
    <w:rsid w:val="0065659E"/>
    <w:rsid w:val="0065782E"/>
    <w:rsid w:val="00660D21"/>
    <w:rsid w:val="00662538"/>
    <w:rsid w:val="006625AE"/>
    <w:rsid w:val="00662628"/>
    <w:rsid w:val="00664237"/>
    <w:rsid w:val="00666BC1"/>
    <w:rsid w:val="00670AEC"/>
    <w:rsid w:val="006719BE"/>
    <w:rsid w:val="00671A81"/>
    <w:rsid w:val="0067277E"/>
    <w:rsid w:val="00672A94"/>
    <w:rsid w:val="006749BD"/>
    <w:rsid w:val="00675189"/>
    <w:rsid w:val="00675489"/>
    <w:rsid w:val="00676798"/>
    <w:rsid w:val="0067744D"/>
    <w:rsid w:val="00677680"/>
    <w:rsid w:val="006779F7"/>
    <w:rsid w:val="00680278"/>
    <w:rsid w:val="006809E3"/>
    <w:rsid w:val="00682871"/>
    <w:rsid w:val="00682D67"/>
    <w:rsid w:val="00682EB5"/>
    <w:rsid w:val="00685E0D"/>
    <w:rsid w:val="00685F44"/>
    <w:rsid w:val="006904FE"/>
    <w:rsid w:val="00690529"/>
    <w:rsid w:val="00690E6A"/>
    <w:rsid w:val="00690E6D"/>
    <w:rsid w:val="00692156"/>
    <w:rsid w:val="006942EE"/>
    <w:rsid w:val="006958FE"/>
    <w:rsid w:val="006972D8"/>
    <w:rsid w:val="00697FB3"/>
    <w:rsid w:val="006A1855"/>
    <w:rsid w:val="006A236A"/>
    <w:rsid w:val="006A3E8F"/>
    <w:rsid w:val="006A5408"/>
    <w:rsid w:val="006A5700"/>
    <w:rsid w:val="006A76B4"/>
    <w:rsid w:val="006A7949"/>
    <w:rsid w:val="006B0451"/>
    <w:rsid w:val="006B1C8D"/>
    <w:rsid w:val="006B24C4"/>
    <w:rsid w:val="006B2CBA"/>
    <w:rsid w:val="006B402F"/>
    <w:rsid w:val="006C1F7F"/>
    <w:rsid w:val="006C21B0"/>
    <w:rsid w:val="006C25FE"/>
    <w:rsid w:val="006C2A29"/>
    <w:rsid w:val="006C3D28"/>
    <w:rsid w:val="006C3EF6"/>
    <w:rsid w:val="006C47BB"/>
    <w:rsid w:val="006C4BB3"/>
    <w:rsid w:val="006C5177"/>
    <w:rsid w:val="006C6AC7"/>
    <w:rsid w:val="006C7838"/>
    <w:rsid w:val="006C7FFC"/>
    <w:rsid w:val="006D46D5"/>
    <w:rsid w:val="006D62D1"/>
    <w:rsid w:val="006E096D"/>
    <w:rsid w:val="006E1615"/>
    <w:rsid w:val="006E235C"/>
    <w:rsid w:val="006E5764"/>
    <w:rsid w:val="006E5B00"/>
    <w:rsid w:val="006E609F"/>
    <w:rsid w:val="006E673A"/>
    <w:rsid w:val="006F332D"/>
    <w:rsid w:val="006F3DA7"/>
    <w:rsid w:val="006F40A6"/>
    <w:rsid w:val="006F61DA"/>
    <w:rsid w:val="006F6F2C"/>
    <w:rsid w:val="006F70DC"/>
    <w:rsid w:val="006F7299"/>
    <w:rsid w:val="00702AA0"/>
    <w:rsid w:val="00702D81"/>
    <w:rsid w:val="00703626"/>
    <w:rsid w:val="00703B1D"/>
    <w:rsid w:val="007046CA"/>
    <w:rsid w:val="0070592F"/>
    <w:rsid w:val="0070727B"/>
    <w:rsid w:val="0071087D"/>
    <w:rsid w:val="00711CC1"/>
    <w:rsid w:val="007165E3"/>
    <w:rsid w:val="007202CF"/>
    <w:rsid w:val="007209C2"/>
    <w:rsid w:val="00721E3D"/>
    <w:rsid w:val="00722613"/>
    <w:rsid w:val="00723006"/>
    <w:rsid w:val="0072395D"/>
    <w:rsid w:val="00725490"/>
    <w:rsid w:val="00725498"/>
    <w:rsid w:val="0072720A"/>
    <w:rsid w:val="007316CE"/>
    <w:rsid w:val="007324DA"/>
    <w:rsid w:val="007331C4"/>
    <w:rsid w:val="00734047"/>
    <w:rsid w:val="00735819"/>
    <w:rsid w:val="00736679"/>
    <w:rsid w:val="007373E8"/>
    <w:rsid w:val="00737AA6"/>
    <w:rsid w:val="0074315B"/>
    <w:rsid w:val="007467AE"/>
    <w:rsid w:val="007507DB"/>
    <w:rsid w:val="00751FCD"/>
    <w:rsid w:val="00752A0F"/>
    <w:rsid w:val="00753A53"/>
    <w:rsid w:val="00753DE4"/>
    <w:rsid w:val="00754C66"/>
    <w:rsid w:val="00755A26"/>
    <w:rsid w:val="00755D6C"/>
    <w:rsid w:val="00757FE6"/>
    <w:rsid w:val="00760F7A"/>
    <w:rsid w:val="00761707"/>
    <w:rsid w:val="00764443"/>
    <w:rsid w:val="007659EA"/>
    <w:rsid w:val="0076688C"/>
    <w:rsid w:val="00770509"/>
    <w:rsid w:val="00771FEE"/>
    <w:rsid w:val="00775D1C"/>
    <w:rsid w:val="00776D1E"/>
    <w:rsid w:val="00777624"/>
    <w:rsid w:val="0078087F"/>
    <w:rsid w:val="00781A3D"/>
    <w:rsid w:val="00783B2F"/>
    <w:rsid w:val="0078462D"/>
    <w:rsid w:val="00784B09"/>
    <w:rsid w:val="007857FF"/>
    <w:rsid w:val="0078617B"/>
    <w:rsid w:val="00786901"/>
    <w:rsid w:val="007869C6"/>
    <w:rsid w:val="00786EC5"/>
    <w:rsid w:val="0079058D"/>
    <w:rsid w:val="00791795"/>
    <w:rsid w:val="00792459"/>
    <w:rsid w:val="00794608"/>
    <w:rsid w:val="007947C5"/>
    <w:rsid w:val="00795302"/>
    <w:rsid w:val="00795E4E"/>
    <w:rsid w:val="007965FD"/>
    <w:rsid w:val="00796D64"/>
    <w:rsid w:val="007970A2"/>
    <w:rsid w:val="007A13F2"/>
    <w:rsid w:val="007A263A"/>
    <w:rsid w:val="007A5FE3"/>
    <w:rsid w:val="007B07A6"/>
    <w:rsid w:val="007B1318"/>
    <w:rsid w:val="007B1957"/>
    <w:rsid w:val="007B1BD3"/>
    <w:rsid w:val="007B1FD9"/>
    <w:rsid w:val="007B2CDB"/>
    <w:rsid w:val="007B35E2"/>
    <w:rsid w:val="007B43D7"/>
    <w:rsid w:val="007B56F6"/>
    <w:rsid w:val="007B5870"/>
    <w:rsid w:val="007C0363"/>
    <w:rsid w:val="007C2646"/>
    <w:rsid w:val="007C64B6"/>
    <w:rsid w:val="007C767C"/>
    <w:rsid w:val="007D01D2"/>
    <w:rsid w:val="007D12D6"/>
    <w:rsid w:val="007D1A23"/>
    <w:rsid w:val="007D1F3A"/>
    <w:rsid w:val="007D2171"/>
    <w:rsid w:val="007D65C8"/>
    <w:rsid w:val="007D73F0"/>
    <w:rsid w:val="007D7F16"/>
    <w:rsid w:val="007E05C4"/>
    <w:rsid w:val="007E0AFC"/>
    <w:rsid w:val="007E0EC6"/>
    <w:rsid w:val="007E21AB"/>
    <w:rsid w:val="007E2FD1"/>
    <w:rsid w:val="007E4139"/>
    <w:rsid w:val="007E4CC8"/>
    <w:rsid w:val="007E587C"/>
    <w:rsid w:val="007E67FF"/>
    <w:rsid w:val="007E6F50"/>
    <w:rsid w:val="007F02CD"/>
    <w:rsid w:val="007F1B72"/>
    <w:rsid w:val="007F1E98"/>
    <w:rsid w:val="007F26B9"/>
    <w:rsid w:val="007F2C0D"/>
    <w:rsid w:val="007F3137"/>
    <w:rsid w:val="007F34FA"/>
    <w:rsid w:val="007F46B9"/>
    <w:rsid w:val="007F5789"/>
    <w:rsid w:val="007F65FA"/>
    <w:rsid w:val="007F6A2D"/>
    <w:rsid w:val="007F6FFE"/>
    <w:rsid w:val="008014D2"/>
    <w:rsid w:val="0080178D"/>
    <w:rsid w:val="00802161"/>
    <w:rsid w:val="008036BC"/>
    <w:rsid w:val="008038BF"/>
    <w:rsid w:val="00803E08"/>
    <w:rsid w:val="008044FC"/>
    <w:rsid w:val="00804555"/>
    <w:rsid w:val="00804FE0"/>
    <w:rsid w:val="00805EC9"/>
    <w:rsid w:val="008066F9"/>
    <w:rsid w:val="00812444"/>
    <w:rsid w:val="00812531"/>
    <w:rsid w:val="0081472C"/>
    <w:rsid w:val="00814B32"/>
    <w:rsid w:val="00816084"/>
    <w:rsid w:val="00816990"/>
    <w:rsid w:val="00816CB5"/>
    <w:rsid w:val="00817D2D"/>
    <w:rsid w:val="00820E65"/>
    <w:rsid w:val="008226D4"/>
    <w:rsid w:val="00822D58"/>
    <w:rsid w:val="0082592D"/>
    <w:rsid w:val="008260FB"/>
    <w:rsid w:val="0082634C"/>
    <w:rsid w:val="00826C64"/>
    <w:rsid w:val="00826D78"/>
    <w:rsid w:val="00830EC4"/>
    <w:rsid w:val="00830F7D"/>
    <w:rsid w:val="0083325B"/>
    <w:rsid w:val="00833C15"/>
    <w:rsid w:val="00836C9E"/>
    <w:rsid w:val="00837030"/>
    <w:rsid w:val="008445B6"/>
    <w:rsid w:val="00850321"/>
    <w:rsid w:val="00851ABD"/>
    <w:rsid w:val="00854DA0"/>
    <w:rsid w:val="008553AC"/>
    <w:rsid w:val="0086121B"/>
    <w:rsid w:val="00861310"/>
    <w:rsid w:val="00861B9E"/>
    <w:rsid w:val="00864064"/>
    <w:rsid w:val="00864383"/>
    <w:rsid w:val="00865161"/>
    <w:rsid w:val="00865A25"/>
    <w:rsid w:val="00866770"/>
    <w:rsid w:val="00870A07"/>
    <w:rsid w:val="00870FDF"/>
    <w:rsid w:val="008710E2"/>
    <w:rsid w:val="0087162B"/>
    <w:rsid w:val="00872F35"/>
    <w:rsid w:val="008752D2"/>
    <w:rsid w:val="00876C83"/>
    <w:rsid w:val="008808CB"/>
    <w:rsid w:val="00883DB7"/>
    <w:rsid w:val="00884240"/>
    <w:rsid w:val="00890948"/>
    <w:rsid w:val="00893579"/>
    <w:rsid w:val="00894725"/>
    <w:rsid w:val="0089750B"/>
    <w:rsid w:val="008A0278"/>
    <w:rsid w:val="008A05D3"/>
    <w:rsid w:val="008A29C9"/>
    <w:rsid w:val="008A3788"/>
    <w:rsid w:val="008A3E8D"/>
    <w:rsid w:val="008A4365"/>
    <w:rsid w:val="008A62E2"/>
    <w:rsid w:val="008A70AF"/>
    <w:rsid w:val="008A70F5"/>
    <w:rsid w:val="008A7F91"/>
    <w:rsid w:val="008B0CEA"/>
    <w:rsid w:val="008B0D04"/>
    <w:rsid w:val="008B2436"/>
    <w:rsid w:val="008B2B96"/>
    <w:rsid w:val="008B2ED9"/>
    <w:rsid w:val="008B5568"/>
    <w:rsid w:val="008B6018"/>
    <w:rsid w:val="008B60C2"/>
    <w:rsid w:val="008B709A"/>
    <w:rsid w:val="008C0D52"/>
    <w:rsid w:val="008C2AA4"/>
    <w:rsid w:val="008C2EEC"/>
    <w:rsid w:val="008C5429"/>
    <w:rsid w:val="008C5E2E"/>
    <w:rsid w:val="008C6D7B"/>
    <w:rsid w:val="008D0EB4"/>
    <w:rsid w:val="008D2089"/>
    <w:rsid w:val="008D3AEB"/>
    <w:rsid w:val="008D4AE9"/>
    <w:rsid w:val="008E3CA8"/>
    <w:rsid w:val="008E3DAA"/>
    <w:rsid w:val="008E5105"/>
    <w:rsid w:val="008F0415"/>
    <w:rsid w:val="008F26CE"/>
    <w:rsid w:val="008F3254"/>
    <w:rsid w:val="008F7931"/>
    <w:rsid w:val="008F7B45"/>
    <w:rsid w:val="0090051F"/>
    <w:rsid w:val="0090095B"/>
    <w:rsid w:val="009009DD"/>
    <w:rsid w:val="00902346"/>
    <w:rsid w:val="00902DD6"/>
    <w:rsid w:val="0090319C"/>
    <w:rsid w:val="0090359B"/>
    <w:rsid w:val="00904B0C"/>
    <w:rsid w:val="00904BB3"/>
    <w:rsid w:val="009051F0"/>
    <w:rsid w:val="00910399"/>
    <w:rsid w:val="00910D44"/>
    <w:rsid w:val="0091107B"/>
    <w:rsid w:val="009112AA"/>
    <w:rsid w:val="009125B8"/>
    <w:rsid w:val="00912DCB"/>
    <w:rsid w:val="009149C4"/>
    <w:rsid w:val="009149E1"/>
    <w:rsid w:val="0091518D"/>
    <w:rsid w:val="009157AF"/>
    <w:rsid w:val="00915F26"/>
    <w:rsid w:val="009168C8"/>
    <w:rsid w:val="00920951"/>
    <w:rsid w:val="009211B0"/>
    <w:rsid w:val="0092223F"/>
    <w:rsid w:val="00922948"/>
    <w:rsid w:val="00923641"/>
    <w:rsid w:val="00923B9F"/>
    <w:rsid w:val="0092426A"/>
    <w:rsid w:val="0092586B"/>
    <w:rsid w:val="00927E91"/>
    <w:rsid w:val="00931FF0"/>
    <w:rsid w:val="009334E3"/>
    <w:rsid w:val="00933FC0"/>
    <w:rsid w:val="009351E6"/>
    <w:rsid w:val="00935676"/>
    <w:rsid w:val="009368E5"/>
    <w:rsid w:val="00936D8A"/>
    <w:rsid w:val="009377B5"/>
    <w:rsid w:val="00937BE9"/>
    <w:rsid w:val="0094060B"/>
    <w:rsid w:val="009413AE"/>
    <w:rsid w:val="00946204"/>
    <w:rsid w:val="00946B38"/>
    <w:rsid w:val="00946C35"/>
    <w:rsid w:val="00947E17"/>
    <w:rsid w:val="00950DC2"/>
    <w:rsid w:val="009510CE"/>
    <w:rsid w:val="0095154D"/>
    <w:rsid w:val="00951EA0"/>
    <w:rsid w:val="009526E8"/>
    <w:rsid w:val="0095307C"/>
    <w:rsid w:val="00953AB8"/>
    <w:rsid w:val="00953FFB"/>
    <w:rsid w:val="00954A07"/>
    <w:rsid w:val="00954A2D"/>
    <w:rsid w:val="00954FAB"/>
    <w:rsid w:val="0095543A"/>
    <w:rsid w:val="00956111"/>
    <w:rsid w:val="00956D99"/>
    <w:rsid w:val="00957423"/>
    <w:rsid w:val="0095759A"/>
    <w:rsid w:val="00957DC0"/>
    <w:rsid w:val="0096269A"/>
    <w:rsid w:val="009644D6"/>
    <w:rsid w:val="00973CEF"/>
    <w:rsid w:val="00974EB4"/>
    <w:rsid w:val="00975268"/>
    <w:rsid w:val="009759B9"/>
    <w:rsid w:val="00981F3F"/>
    <w:rsid w:val="00982712"/>
    <w:rsid w:val="009841F0"/>
    <w:rsid w:val="0098610E"/>
    <w:rsid w:val="009913F6"/>
    <w:rsid w:val="00991A13"/>
    <w:rsid w:val="0099214E"/>
    <w:rsid w:val="0099296A"/>
    <w:rsid w:val="00993898"/>
    <w:rsid w:val="00993E0E"/>
    <w:rsid w:val="009A0B1C"/>
    <w:rsid w:val="009A1892"/>
    <w:rsid w:val="009A1E80"/>
    <w:rsid w:val="009A3D49"/>
    <w:rsid w:val="009A691F"/>
    <w:rsid w:val="009A7FE2"/>
    <w:rsid w:val="009B3445"/>
    <w:rsid w:val="009B3C37"/>
    <w:rsid w:val="009B466D"/>
    <w:rsid w:val="009B4865"/>
    <w:rsid w:val="009B53D9"/>
    <w:rsid w:val="009B5633"/>
    <w:rsid w:val="009B63EA"/>
    <w:rsid w:val="009B78B5"/>
    <w:rsid w:val="009C2F2E"/>
    <w:rsid w:val="009C48E9"/>
    <w:rsid w:val="009D1CA5"/>
    <w:rsid w:val="009D4D0A"/>
    <w:rsid w:val="009D7D15"/>
    <w:rsid w:val="009E0BF3"/>
    <w:rsid w:val="009E2224"/>
    <w:rsid w:val="009E438F"/>
    <w:rsid w:val="009E4737"/>
    <w:rsid w:val="009E47A4"/>
    <w:rsid w:val="009E5A9F"/>
    <w:rsid w:val="009E6667"/>
    <w:rsid w:val="009E7396"/>
    <w:rsid w:val="009F0089"/>
    <w:rsid w:val="009F01A1"/>
    <w:rsid w:val="009F153D"/>
    <w:rsid w:val="009F1E49"/>
    <w:rsid w:val="009F2ED5"/>
    <w:rsid w:val="009F5904"/>
    <w:rsid w:val="009F5B9D"/>
    <w:rsid w:val="009F70E5"/>
    <w:rsid w:val="00A0014E"/>
    <w:rsid w:val="00A009CD"/>
    <w:rsid w:val="00A021F0"/>
    <w:rsid w:val="00A07903"/>
    <w:rsid w:val="00A07D7D"/>
    <w:rsid w:val="00A121E1"/>
    <w:rsid w:val="00A12D86"/>
    <w:rsid w:val="00A14160"/>
    <w:rsid w:val="00A14BA2"/>
    <w:rsid w:val="00A23F66"/>
    <w:rsid w:val="00A24396"/>
    <w:rsid w:val="00A24447"/>
    <w:rsid w:val="00A25D00"/>
    <w:rsid w:val="00A30F85"/>
    <w:rsid w:val="00A347CF"/>
    <w:rsid w:val="00A35623"/>
    <w:rsid w:val="00A366DC"/>
    <w:rsid w:val="00A370DE"/>
    <w:rsid w:val="00A42CE1"/>
    <w:rsid w:val="00A43E51"/>
    <w:rsid w:val="00A446F6"/>
    <w:rsid w:val="00A44737"/>
    <w:rsid w:val="00A46685"/>
    <w:rsid w:val="00A46A6B"/>
    <w:rsid w:val="00A46C37"/>
    <w:rsid w:val="00A5154C"/>
    <w:rsid w:val="00A52DD9"/>
    <w:rsid w:val="00A53F7C"/>
    <w:rsid w:val="00A56371"/>
    <w:rsid w:val="00A56471"/>
    <w:rsid w:val="00A56C47"/>
    <w:rsid w:val="00A56E35"/>
    <w:rsid w:val="00A57E7A"/>
    <w:rsid w:val="00A6100F"/>
    <w:rsid w:val="00A6122A"/>
    <w:rsid w:val="00A62993"/>
    <w:rsid w:val="00A63CC1"/>
    <w:rsid w:val="00A63D13"/>
    <w:rsid w:val="00A643EF"/>
    <w:rsid w:val="00A653B2"/>
    <w:rsid w:val="00A666AF"/>
    <w:rsid w:val="00A70C91"/>
    <w:rsid w:val="00A7188E"/>
    <w:rsid w:val="00A77693"/>
    <w:rsid w:val="00A80128"/>
    <w:rsid w:val="00A81592"/>
    <w:rsid w:val="00A840A6"/>
    <w:rsid w:val="00A86FC0"/>
    <w:rsid w:val="00A90C48"/>
    <w:rsid w:val="00A90D02"/>
    <w:rsid w:val="00A91E87"/>
    <w:rsid w:val="00A9399F"/>
    <w:rsid w:val="00A93C63"/>
    <w:rsid w:val="00A943C7"/>
    <w:rsid w:val="00A94FB8"/>
    <w:rsid w:val="00A95B00"/>
    <w:rsid w:val="00AA0F72"/>
    <w:rsid w:val="00AA5280"/>
    <w:rsid w:val="00AA5D3E"/>
    <w:rsid w:val="00AA7A1B"/>
    <w:rsid w:val="00AB1783"/>
    <w:rsid w:val="00AB27C3"/>
    <w:rsid w:val="00AB4B1E"/>
    <w:rsid w:val="00AB4BC8"/>
    <w:rsid w:val="00AB505A"/>
    <w:rsid w:val="00AB5F58"/>
    <w:rsid w:val="00AC106C"/>
    <w:rsid w:val="00AC1B9E"/>
    <w:rsid w:val="00AC529C"/>
    <w:rsid w:val="00AC5CAE"/>
    <w:rsid w:val="00AD476E"/>
    <w:rsid w:val="00AD5280"/>
    <w:rsid w:val="00AD6AFB"/>
    <w:rsid w:val="00AE0125"/>
    <w:rsid w:val="00AE11C5"/>
    <w:rsid w:val="00AE22D2"/>
    <w:rsid w:val="00AE2AC0"/>
    <w:rsid w:val="00AE3D8E"/>
    <w:rsid w:val="00AE3DCB"/>
    <w:rsid w:val="00AE4015"/>
    <w:rsid w:val="00AE426A"/>
    <w:rsid w:val="00AE5094"/>
    <w:rsid w:val="00AE56B0"/>
    <w:rsid w:val="00AE59C1"/>
    <w:rsid w:val="00AE6AE4"/>
    <w:rsid w:val="00AE79DD"/>
    <w:rsid w:val="00AE7DAA"/>
    <w:rsid w:val="00AF0E6E"/>
    <w:rsid w:val="00AF1B9D"/>
    <w:rsid w:val="00AF3A1C"/>
    <w:rsid w:val="00AF3EE8"/>
    <w:rsid w:val="00AF4449"/>
    <w:rsid w:val="00AF6C06"/>
    <w:rsid w:val="00B04A44"/>
    <w:rsid w:val="00B04D40"/>
    <w:rsid w:val="00B0611B"/>
    <w:rsid w:val="00B1413E"/>
    <w:rsid w:val="00B14989"/>
    <w:rsid w:val="00B20089"/>
    <w:rsid w:val="00B202E2"/>
    <w:rsid w:val="00B20F7B"/>
    <w:rsid w:val="00B210DC"/>
    <w:rsid w:val="00B23F97"/>
    <w:rsid w:val="00B260A1"/>
    <w:rsid w:val="00B26826"/>
    <w:rsid w:val="00B27FE9"/>
    <w:rsid w:val="00B307D6"/>
    <w:rsid w:val="00B31209"/>
    <w:rsid w:val="00B31BB8"/>
    <w:rsid w:val="00B33EF9"/>
    <w:rsid w:val="00B3427F"/>
    <w:rsid w:val="00B37111"/>
    <w:rsid w:val="00B46529"/>
    <w:rsid w:val="00B4652F"/>
    <w:rsid w:val="00B46C27"/>
    <w:rsid w:val="00B47FA3"/>
    <w:rsid w:val="00B534AA"/>
    <w:rsid w:val="00B545D5"/>
    <w:rsid w:val="00B551CA"/>
    <w:rsid w:val="00B55F0A"/>
    <w:rsid w:val="00B57977"/>
    <w:rsid w:val="00B63348"/>
    <w:rsid w:val="00B63B3D"/>
    <w:rsid w:val="00B648CA"/>
    <w:rsid w:val="00B64967"/>
    <w:rsid w:val="00B65A07"/>
    <w:rsid w:val="00B65BC4"/>
    <w:rsid w:val="00B66E26"/>
    <w:rsid w:val="00B6715B"/>
    <w:rsid w:val="00B671DF"/>
    <w:rsid w:val="00B67F19"/>
    <w:rsid w:val="00B729B6"/>
    <w:rsid w:val="00B72C81"/>
    <w:rsid w:val="00B765CE"/>
    <w:rsid w:val="00B806AF"/>
    <w:rsid w:val="00B806EF"/>
    <w:rsid w:val="00B80E55"/>
    <w:rsid w:val="00B82E33"/>
    <w:rsid w:val="00B831CD"/>
    <w:rsid w:val="00B839C5"/>
    <w:rsid w:val="00B83A63"/>
    <w:rsid w:val="00B84F88"/>
    <w:rsid w:val="00B85F4F"/>
    <w:rsid w:val="00B911B6"/>
    <w:rsid w:val="00B9131A"/>
    <w:rsid w:val="00B923BA"/>
    <w:rsid w:val="00B9380F"/>
    <w:rsid w:val="00B94AAF"/>
    <w:rsid w:val="00B950F2"/>
    <w:rsid w:val="00B95411"/>
    <w:rsid w:val="00B975CE"/>
    <w:rsid w:val="00BA0660"/>
    <w:rsid w:val="00BA231F"/>
    <w:rsid w:val="00BA30A8"/>
    <w:rsid w:val="00BA6660"/>
    <w:rsid w:val="00BA6E7D"/>
    <w:rsid w:val="00BA7381"/>
    <w:rsid w:val="00BB3D40"/>
    <w:rsid w:val="00BB4323"/>
    <w:rsid w:val="00BB58F6"/>
    <w:rsid w:val="00BB5E78"/>
    <w:rsid w:val="00BB60D3"/>
    <w:rsid w:val="00BB6808"/>
    <w:rsid w:val="00BC0221"/>
    <w:rsid w:val="00BC30C0"/>
    <w:rsid w:val="00BC3DF7"/>
    <w:rsid w:val="00BC669B"/>
    <w:rsid w:val="00BC71F9"/>
    <w:rsid w:val="00BC7311"/>
    <w:rsid w:val="00BC7491"/>
    <w:rsid w:val="00BC74AF"/>
    <w:rsid w:val="00BD18F9"/>
    <w:rsid w:val="00BD1DDB"/>
    <w:rsid w:val="00BD2666"/>
    <w:rsid w:val="00BE000B"/>
    <w:rsid w:val="00BE0C85"/>
    <w:rsid w:val="00BE273B"/>
    <w:rsid w:val="00BE3917"/>
    <w:rsid w:val="00BE4680"/>
    <w:rsid w:val="00BE4A80"/>
    <w:rsid w:val="00BE4CFF"/>
    <w:rsid w:val="00BE67C5"/>
    <w:rsid w:val="00BE6DD0"/>
    <w:rsid w:val="00BF02D5"/>
    <w:rsid w:val="00BF1E87"/>
    <w:rsid w:val="00BF2213"/>
    <w:rsid w:val="00BF5AA4"/>
    <w:rsid w:val="00BF5CEF"/>
    <w:rsid w:val="00BF65E3"/>
    <w:rsid w:val="00BF6F0C"/>
    <w:rsid w:val="00BF7B24"/>
    <w:rsid w:val="00C011BE"/>
    <w:rsid w:val="00C01DF2"/>
    <w:rsid w:val="00C01EFF"/>
    <w:rsid w:val="00C02EE4"/>
    <w:rsid w:val="00C03840"/>
    <w:rsid w:val="00C03992"/>
    <w:rsid w:val="00C05BAC"/>
    <w:rsid w:val="00C060FB"/>
    <w:rsid w:val="00C06849"/>
    <w:rsid w:val="00C07833"/>
    <w:rsid w:val="00C07DED"/>
    <w:rsid w:val="00C10878"/>
    <w:rsid w:val="00C10AD7"/>
    <w:rsid w:val="00C136ED"/>
    <w:rsid w:val="00C151C5"/>
    <w:rsid w:val="00C15C4D"/>
    <w:rsid w:val="00C17913"/>
    <w:rsid w:val="00C21C97"/>
    <w:rsid w:val="00C2348F"/>
    <w:rsid w:val="00C25FFC"/>
    <w:rsid w:val="00C27278"/>
    <w:rsid w:val="00C3060A"/>
    <w:rsid w:val="00C313AB"/>
    <w:rsid w:val="00C36745"/>
    <w:rsid w:val="00C3703D"/>
    <w:rsid w:val="00C378A6"/>
    <w:rsid w:val="00C452EE"/>
    <w:rsid w:val="00C469DB"/>
    <w:rsid w:val="00C46EB4"/>
    <w:rsid w:val="00C50733"/>
    <w:rsid w:val="00C50882"/>
    <w:rsid w:val="00C510FA"/>
    <w:rsid w:val="00C539E3"/>
    <w:rsid w:val="00C53D8B"/>
    <w:rsid w:val="00C56867"/>
    <w:rsid w:val="00C570F9"/>
    <w:rsid w:val="00C572F0"/>
    <w:rsid w:val="00C600A5"/>
    <w:rsid w:val="00C622F0"/>
    <w:rsid w:val="00C65CA2"/>
    <w:rsid w:val="00C67C83"/>
    <w:rsid w:val="00C67DD7"/>
    <w:rsid w:val="00C7209E"/>
    <w:rsid w:val="00C724CF"/>
    <w:rsid w:val="00C72D4C"/>
    <w:rsid w:val="00C72F3C"/>
    <w:rsid w:val="00C75699"/>
    <w:rsid w:val="00C76120"/>
    <w:rsid w:val="00C77280"/>
    <w:rsid w:val="00C80B3B"/>
    <w:rsid w:val="00C80E73"/>
    <w:rsid w:val="00C8342C"/>
    <w:rsid w:val="00C83D6B"/>
    <w:rsid w:val="00C83EB4"/>
    <w:rsid w:val="00C8417A"/>
    <w:rsid w:val="00C85C6E"/>
    <w:rsid w:val="00C87097"/>
    <w:rsid w:val="00C87764"/>
    <w:rsid w:val="00C90D04"/>
    <w:rsid w:val="00C91130"/>
    <w:rsid w:val="00C92F31"/>
    <w:rsid w:val="00C948B2"/>
    <w:rsid w:val="00C956B3"/>
    <w:rsid w:val="00C9645E"/>
    <w:rsid w:val="00C97087"/>
    <w:rsid w:val="00C9799E"/>
    <w:rsid w:val="00CA154A"/>
    <w:rsid w:val="00CA387E"/>
    <w:rsid w:val="00CA455F"/>
    <w:rsid w:val="00CA4E60"/>
    <w:rsid w:val="00CA58D9"/>
    <w:rsid w:val="00CA5BDB"/>
    <w:rsid w:val="00CA6DF5"/>
    <w:rsid w:val="00CA748B"/>
    <w:rsid w:val="00CB3C38"/>
    <w:rsid w:val="00CB445B"/>
    <w:rsid w:val="00CB44EB"/>
    <w:rsid w:val="00CB6322"/>
    <w:rsid w:val="00CB694A"/>
    <w:rsid w:val="00CB7249"/>
    <w:rsid w:val="00CB7346"/>
    <w:rsid w:val="00CB7D27"/>
    <w:rsid w:val="00CC2417"/>
    <w:rsid w:val="00CC2AB3"/>
    <w:rsid w:val="00CC2C35"/>
    <w:rsid w:val="00CC392C"/>
    <w:rsid w:val="00CD523C"/>
    <w:rsid w:val="00CD54BB"/>
    <w:rsid w:val="00CD6734"/>
    <w:rsid w:val="00CE00A3"/>
    <w:rsid w:val="00CE23DA"/>
    <w:rsid w:val="00CE467F"/>
    <w:rsid w:val="00CE4888"/>
    <w:rsid w:val="00CE603A"/>
    <w:rsid w:val="00CF0BE1"/>
    <w:rsid w:val="00CF1C3B"/>
    <w:rsid w:val="00CF23B1"/>
    <w:rsid w:val="00CF37BF"/>
    <w:rsid w:val="00CF5790"/>
    <w:rsid w:val="00D0091C"/>
    <w:rsid w:val="00D02223"/>
    <w:rsid w:val="00D06924"/>
    <w:rsid w:val="00D11DBA"/>
    <w:rsid w:val="00D12F25"/>
    <w:rsid w:val="00D13C19"/>
    <w:rsid w:val="00D16960"/>
    <w:rsid w:val="00D16D4D"/>
    <w:rsid w:val="00D172A6"/>
    <w:rsid w:val="00D20DB2"/>
    <w:rsid w:val="00D2145B"/>
    <w:rsid w:val="00D221BB"/>
    <w:rsid w:val="00D23170"/>
    <w:rsid w:val="00D2334F"/>
    <w:rsid w:val="00D24F3C"/>
    <w:rsid w:val="00D26A76"/>
    <w:rsid w:val="00D27DF3"/>
    <w:rsid w:val="00D32D52"/>
    <w:rsid w:val="00D33290"/>
    <w:rsid w:val="00D34481"/>
    <w:rsid w:val="00D35FD9"/>
    <w:rsid w:val="00D42E09"/>
    <w:rsid w:val="00D443E4"/>
    <w:rsid w:val="00D461A0"/>
    <w:rsid w:val="00D473F6"/>
    <w:rsid w:val="00D47E81"/>
    <w:rsid w:val="00D50028"/>
    <w:rsid w:val="00D503B7"/>
    <w:rsid w:val="00D50D0B"/>
    <w:rsid w:val="00D51C5D"/>
    <w:rsid w:val="00D52BC4"/>
    <w:rsid w:val="00D52C27"/>
    <w:rsid w:val="00D53135"/>
    <w:rsid w:val="00D5568F"/>
    <w:rsid w:val="00D55BBA"/>
    <w:rsid w:val="00D5683B"/>
    <w:rsid w:val="00D56F54"/>
    <w:rsid w:val="00D57A7C"/>
    <w:rsid w:val="00D57FAD"/>
    <w:rsid w:val="00D60C71"/>
    <w:rsid w:val="00D616A6"/>
    <w:rsid w:val="00D61B93"/>
    <w:rsid w:val="00D649C2"/>
    <w:rsid w:val="00D6518A"/>
    <w:rsid w:val="00D67E06"/>
    <w:rsid w:val="00D705D8"/>
    <w:rsid w:val="00D721F2"/>
    <w:rsid w:val="00D725BE"/>
    <w:rsid w:val="00D7261D"/>
    <w:rsid w:val="00D72735"/>
    <w:rsid w:val="00D75ABD"/>
    <w:rsid w:val="00D75EF9"/>
    <w:rsid w:val="00D767FC"/>
    <w:rsid w:val="00D76CF4"/>
    <w:rsid w:val="00D80139"/>
    <w:rsid w:val="00D81B91"/>
    <w:rsid w:val="00D82F00"/>
    <w:rsid w:val="00D84AAA"/>
    <w:rsid w:val="00D8607C"/>
    <w:rsid w:val="00D866F5"/>
    <w:rsid w:val="00D86CF5"/>
    <w:rsid w:val="00D90408"/>
    <w:rsid w:val="00D90423"/>
    <w:rsid w:val="00D91915"/>
    <w:rsid w:val="00D94890"/>
    <w:rsid w:val="00D956DB"/>
    <w:rsid w:val="00D95D32"/>
    <w:rsid w:val="00D96F24"/>
    <w:rsid w:val="00DA057D"/>
    <w:rsid w:val="00DA0C0C"/>
    <w:rsid w:val="00DA2960"/>
    <w:rsid w:val="00DA49DB"/>
    <w:rsid w:val="00DA5147"/>
    <w:rsid w:val="00DA5817"/>
    <w:rsid w:val="00DA60E6"/>
    <w:rsid w:val="00DA6C62"/>
    <w:rsid w:val="00DA6E66"/>
    <w:rsid w:val="00DA7884"/>
    <w:rsid w:val="00DA7BFB"/>
    <w:rsid w:val="00DB032C"/>
    <w:rsid w:val="00DB128C"/>
    <w:rsid w:val="00DB154A"/>
    <w:rsid w:val="00DB309C"/>
    <w:rsid w:val="00DB3EB0"/>
    <w:rsid w:val="00DB590D"/>
    <w:rsid w:val="00DB5A0C"/>
    <w:rsid w:val="00DB62A6"/>
    <w:rsid w:val="00DC2100"/>
    <w:rsid w:val="00DC29D6"/>
    <w:rsid w:val="00DC525E"/>
    <w:rsid w:val="00DC56C8"/>
    <w:rsid w:val="00DC5FAC"/>
    <w:rsid w:val="00DC6269"/>
    <w:rsid w:val="00DC6AB6"/>
    <w:rsid w:val="00DD0224"/>
    <w:rsid w:val="00DD1701"/>
    <w:rsid w:val="00DD2C31"/>
    <w:rsid w:val="00DD2DC3"/>
    <w:rsid w:val="00DD6C96"/>
    <w:rsid w:val="00DD750E"/>
    <w:rsid w:val="00DE4DB8"/>
    <w:rsid w:val="00DE63BA"/>
    <w:rsid w:val="00DE7471"/>
    <w:rsid w:val="00DE7D2B"/>
    <w:rsid w:val="00DF0795"/>
    <w:rsid w:val="00DF08B9"/>
    <w:rsid w:val="00DF142F"/>
    <w:rsid w:val="00DF334C"/>
    <w:rsid w:val="00DF3DA1"/>
    <w:rsid w:val="00DF47C8"/>
    <w:rsid w:val="00DF4982"/>
    <w:rsid w:val="00DF680B"/>
    <w:rsid w:val="00DF703A"/>
    <w:rsid w:val="00E005E6"/>
    <w:rsid w:val="00E01439"/>
    <w:rsid w:val="00E015AF"/>
    <w:rsid w:val="00E02FDF"/>
    <w:rsid w:val="00E03BBC"/>
    <w:rsid w:val="00E040D7"/>
    <w:rsid w:val="00E04DC6"/>
    <w:rsid w:val="00E06B4C"/>
    <w:rsid w:val="00E10313"/>
    <w:rsid w:val="00E115C2"/>
    <w:rsid w:val="00E157FD"/>
    <w:rsid w:val="00E16205"/>
    <w:rsid w:val="00E16823"/>
    <w:rsid w:val="00E17A18"/>
    <w:rsid w:val="00E22C45"/>
    <w:rsid w:val="00E23EE5"/>
    <w:rsid w:val="00E24262"/>
    <w:rsid w:val="00E242CE"/>
    <w:rsid w:val="00E27CCD"/>
    <w:rsid w:val="00E31E18"/>
    <w:rsid w:val="00E329C7"/>
    <w:rsid w:val="00E33A5D"/>
    <w:rsid w:val="00E33A71"/>
    <w:rsid w:val="00E41BD2"/>
    <w:rsid w:val="00E42498"/>
    <w:rsid w:val="00E44A1E"/>
    <w:rsid w:val="00E46A87"/>
    <w:rsid w:val="00E47841"/>
    <w:rsid w:val="00E51921"/>
    <w:rsid w:val="00E52513"/>
    <w:rsid w:val="00E53D27"/>
    <w:rsid w:val="00E548AA"/>
    <w:rsid w:val="00E554BB"/>
    <w:rsid w:val="00E57F8B"/>
    <w:rsid w:val="00E60BB6"/>
    <w:rsid w:val="00E60E2B"/>
    <w:rsid w:val="00E61664"/>
    <w:rsid w:val="00E62462"/>
    <w:rsid w:val="00E6268E"/>
    <w:rsid w:val="00E659F1"/>
    <w:rsid w:val="00E65A03"/>
    <w:rsid w:val="00E66BEF"/>
    <w:rsid w:val="00E674F6"/>
    <w:rsid w:val="00E6772D"/>
    <w:rsid w:val="00E707F5"/>
    <w:rsid w:val="00E72056"/>
    <w:rsid w:val="00E726A1"/>
    <w:rsid w:val="00E737EB"/>
    <w:rsid w:val="00E75E0F"/>
    <w:rsid w:val="00E8064C"/>
    <w:rsid w:val="00E82871"/>
    <w:rsid w:val="00E82CF3"/>
    <w:rsid w:val="00E82F4F"/>
    <w:rsid w:val="00E87534"/>
    <w:rsid w:val="00E87B2E"/>
    <w:rsid w:val="00E87BB3"/>
    <w:rsid w:val="00E905B1"/>
    <w:rsid w:val="00E91E37"/>
    <w:rsid w:val="00E9364B"/>
    <w:rsid w:val="00E94743"/>
    <w:rsid w:val="00E94B67"/>
    <w:rsid w:val="00E94D64"/>
    <w:rsid w:val="00E953F7"/>
    <w:rsid w:val="00E96983"/>
    <w:rsid w:val="00E97A09"/>
    <w:rsid w:val="00E97DCF"/>
    <w:rsid w:val="00EA16DF"/>
    <w:rsid w:val="00EA275A"/>
    <w:rsid w:val="00EA32CA"/>
    <w:rsid w:val="00EA3F38"/>
    <w:rsid w:val="00EA462D"/>
    <w:rsid w:val="00EA5362"/>
    <w:rsid w:val="00EA6334"/>
    <w:rsid w:val="00EA656E"/>
    <w:rsid w:val="00EB1348"/>
    <w:rsid w:val="00EB3D63"/>
    <w:rsid w:val="00EB458B"/>
    <w:rsid w:val="00EB48B5"/>
    <w:rsid w:val="00EB594A"/>
    <w:rsid w:val="00EB596A"/>
    <w:rsid w:val="00EB6E0B"/>
    <w:rsid w:val="00EC05F2"/>
    <w:rsid w:val="00EC37A6"/>
    <w:rsid w:val="00EC605B"/>
    <w:rsid w:val="00ED1DB5"/>
    <w:rsid w:val="00ED2856"/>
    <w:rsid w:val="00ED311E"/>
    <w:rsid w:val="00ED3B90"/>
    <w:rsid w:val="00ED58EA"/>
    <w:rsid w:val="00ED595E"/>
    <w:rsid w:val="00ED5C45"/>
    <w:rsid w:val="00ED6118"/>
    <w:rsid w:val="00ED6B2D"/>
    <w:rsid w:val="00EE0C98"/>
    <w:rsid w:val="00EE0FAD"/>
    <w:rsid w:val="00EE4713"/>
    <w:rsid w:val="00EE4E98"/>
    <w:rsid w:val="00EE5CCD"/>
    <w:rsid w:val="00EE6AB4"/>
    <w:rsid w:val="00EE6BE1"/>
    <w:rsid w:val="00EF1477"/>
    <w:rsid w:val="00EF1C7F"/>
    <w:rsid w:val="00EF4392"/>
    <w:rsid w:val="00EF482C"/>
    <w:rsid w:val="00EF6782"/>
    <w:rsid w:val="00F00A94"/>
    <w:rsid w:val="00F0345B"/>
    <w:rsid w:val="00F04438"/>
    <w:rsid w:val="00F06110"/>
    <w:rsid w:val="00F10365"/>
    <w:rsid w:val="00F13A7D"/>
    <w:rsid w:val="00F16C07"/>
    <w:rsid w:val="00F2210E"/>
    <w:rsid w:val="00F24BA5"/>
    <w:rsid w:val="00F24C77"/>
    <w:rsid w:val="00F252D4"/>
    <w:rsid w:val="00F25D56"/>
    <w:rsid w:val="00F35399"/>
    <w:rsid w:val="00F35B31"/>
    <w:rsid w:val="00F37655"/>
    <w:rsid w:val="00F37D46"/>
    <w:rsid w:val="00F42471"/>
    <w:rsid w:val="00F42943"/>
    <w:rsid w:val="00F43A69"/>
    <w:rsid w:val="00F45364"/>
    <w:rsid w:val="00F454D1"/>
    <w:rsid w:val="00F45579"/>
    <w:rsid w:val="00F459FF"/>
    <w:rsid w:val="00F51E25"/>
    <w:rsid w:val="00F5337F"/>
    <w:rsid w:val="00F539A9"/>
    <w:rsid w:val="00F55DEF"/>
    <w:rsid w:val="00F561A2"/>
    <w:rsid w:val="00F60867"/>
    <w:rsid w:val="00F60C62"/>
    <w:rsid w:val="00F61C49"/>
    <w:rsid w:val="00F62355"/>
    <w:rsid w:val="00F64D07"/>
    <w:rsid w:val="00F64EB6"/>
    <w:rsid w:val="00F7048B"/>
    <w:rsid w:val="00F719CF"/>
    <w:rsid w:val="00F71D1A"/>
    <w:rsid w:val="00F73399"/>
    <w:rsid w:val="00F73482"/>
    <w:rsid w:val="00F73D2E"/>
    <w:rsid w:val="00F762BB"/>
    <w:rsid w:val="00F80EB9"/>
    <w:rsid w:val="00F81235"/>
    <w:rsid w:val="00F8167D"/>
    <w:rsid w:val="00F81971"/>
    <w:rsid w:val="00F81C12"/>
    <w:rsid w:val="00F8584A"/>
    <w:rsid w:val="00F9112F"/>
    <w:rsid w:val="00F928B6"/>
    <w:rsid w:val="00F95D49"/>
    <w:rsid w:val="00F978D6"/>
    <w:rsid w:val="00FA190F"/>
    <w:rsid w:val="00FA2094"/>
    <w:rsid w:val="00FA2673"/>
    <w:rsid w:val="00FA414F"/>
    <w:rsid w:val="00FB15C9"/>
    <w:rsid w:val="00FB2993"/>
    <w:rsid w:val="00FB40CE"/>
    <w:rsid w:val="00FB6D54"/>
    <w:rsid w:val="00FB7541"/>
    <w:rsid w:val="00FC10DC"/>
    <w:rsid w:val="00FC49B8"/>
    <w:rsid w:val="00FD067F"/>
    <w:rsid w:val="00FD1FF6"/>
    <w:rsid w:val="00FD3A43"/>
    <w:rsid w:val="00FD49A3"/>
    <w:rsid w:val="00FD52EC"/>
    <w:rsid w:val="00FD535D"/>
    <w:rsid w:val="00FD731C"/>
    <w:rsid w:val="00FD763B"/>
    <w:rsid w:val="00FE3818"/>
    <w:rsid w:val="00FE5354"/>
    <w:rsid w:val="00FE6897"/>
    <w:rsid w:val="00FF0128"/>
    <w:rsid w:val="00FF0553"/>
    <w:rsid w:val="00FF0610"/>
    <w:rsid w:val="00FF1991"/>
    <w:rsid w:val="00FF3F19"/>
    <w:rsid w:val="00FF3FCC"/>
    <w:rsid w:val="00FF4EE6"/>
    <w:rsid w:val="00FF51A7"/>
    <w:rsid w:val="00FF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51389"/>
  <w15:docId w15:val="{8D4C6310-118B-4EE8-A413-2AB839B6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14EA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adpis2">
    <w:name w:val="heading 2"/>
    <w:basedOn w:val="Normlny"/>
    <w:next w:val="Normlny"/>
    <w:link w:val="Nadpis2Char"/>
    <w:qFormat/>
    <w:rsid w:val="00453D7D"/>
    <w:pPr>
      <w:keepNext/>
      <w:widowControl w:val="0"/>
      <w:overflowPunct w:val="0"/>
      <w:autoSpaceDE w:val="0"/>
      <w:autoSpaceDN w:val="0"/>
      <w:adjustRightInd w:val="0"/>
      <w:textAlignment w:val="baseline"/>
      <w:outlineLvl w:val="1"/>
    </w:pPr>
    <w:rPr>
      <w:szCs w:val="20"/>
      <w:lang w:val="sk-SK" w:eastAsia="cs-CZ"/>
    </w:rPr>
  </w:style>
  <w:style w:type="paragraph" w:styleId="Nadpis3">
    <w:name w:val="heading 3"/>
    <w:basedOn w:val="Normlny"/>
    <w:next w:val="Normlny"/>
    <w:link w:val="Nadpis3Char"/>
    <w:qFormat/>
    <w:rsid w:val="006509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214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214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sekzoznamu">
    <w:name w:val="List Paragraph"/>
    <w:basedOn w:val="Normlny"/>
    <w:uiPriority w:val="34"/>
    <w:qFormat/>
    <w:rsid w:val="006214EA"/>
    <w:pPr>
      <w:ind w:left="720"/>
      <w:contextualSpacing/>
    </w:pPr>
    <w:rPr>
      <w:lang w:val="sk-SK" w:eastAsia="sk-SK"/>
    </w:rPr>
  </w:style>
  <w:style w:type="paragraph" w:styleId="Zkladntext2">
    <w:name w:val="Body Text 2"/>
    <w:basedOn w:val="Normlny"/>
    <w:link w:val="Zkladntext2Char"/>
    <w:rsid w:val="006214E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6214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ezriadkovania">
    <w:name w:val="No Spacing"/>
    <w:uiPriority w:val="99"/>
    <w:qFormat/>
    <w:rsid w:val="006214EA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zov">
    <w:name w:val="Title"/>
    <w:basedOn w:val="Normlny"/>
    <w:link w:val="NzovChar"/>
    <w:qFormat/>
    <w:rsid w:val="006214EA"/>
    <w:pPr>
      <w:jc w:val="center"/>
    </w:pPr>
    <w:rPr>
      <w:rFonts w:ascii="Arial Black" w:hAnsi="Arial Black"/>
      <w:sz w:val="32"/>
      <w:szCs w:val="20"/>
      <w:lang w:val="sk-SK" w:eastAsia="sk-SK"/>
    </w:rPr>
  </w:style>
  <w:style w:type="character" w:customStyle="1" w:styleId="NzovChar">
    <w:name w:val="Názov Char"/>
    <w:basedOn w:val="Predvolenpsmoodseku"/>
    <w:link w:val="Nzov"/>
    <w:rsid w:val="006214EA"/>
    <w:rPr>
      <w:rFonts w:ascii="Arial Black" w:eastAsia="Times New Roman" w:hAnsi="Arial Black" w:cs="Times New Roman"/>
      <w:sz w:val="32"/>
      <w:szCs w:val="20"/>
      <w:lang w:eastAsia="sk-SK"/>
    </w:rPr>
  </w:style>
  <w:style w:type="paragraph" w:customStyle="1" w:styleId="Obsahtabuky">
    <w:name w:val="Obsah tabuľky"/>
    <w:basedOn w:val="Normlny"/>
    <w:rsid w:val="006214EA"/>
    <w:pPr>
      <w:widowControl w:val="0"/>
      <w:suppressLineNumbers/>
      <w:suppressAutoHyphens/>
    </w:pPr>
    <w:rPr>
      <w:rFonts w:eastAsia="Arial Unicode MS"/>
      <w:kern w:val="1"/>
      <w:lang w:val="sk-SK"/>
    </w:rPr>
  </w:style>
  <w:style w:type="paragraph" w:customStyle="1" w:styleId="Odsekzoznamu1">
    <w:name w:val="Odsek zoznamu1"/>
    <w:basedOn w:val="Normlny"/>
    <w:qFormat/>
    <w:rsid w:val="00D75ABD"/>
    <w:pPr>
      <w:ind w:left="720"/>
      <w:contextualSpacing/>
    </w:pPr>
    <w:rPr>
      <w:lang w:val="sk-SK" w:eastAsia="sk-SK"/>
    </w:rPr>
  </w:style>
  <w:style w:type="table" w:styleId="Mriekatabuky">
    <w:name w:val="Table Grid"/>
    <w:basedOn w:val="Normlnatabuka"/>
    <w:uiPriority w:val="59"/>
    <w:rsid w:val="009151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y"/>
    <w:rsid w:val="00624BBC"/>
    <w:pPr>
      <w:suppressAutoHyphens/>
      <w:jc w:val="both"/>
    </w:pPr>
    <w:rPr>
      <w:szCs w:val="20"/>
      <w:lang w:val="sk-SK" w:eastAsia="ar-SA"/>
    </w:rPr>
  </w:style>
  <w:style w:type="paragraph" w:styleId="Hlavika">
    <w:name w:val="header"/>
    <w:basedOn w:val="Normlny"/>
    <w:link w:val="HlavikaChar"/>
    <w:uiPriority w:val="99"/>
    <w:rsid w:val="00E41BD2"/>
    <w:pPr>
      <w:tabs>
        <w:tab w:val="center" w:pos="4536"/>
        <w:tab w:val="right" w:pos="9072"/>
      </w:tabs>
    </w:pPr>
    <w:rPr>
      <w:sz w:val="20"/>
      <w:szCs w:val="20"/>
      <w:lang w:val="sk-SK"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E41BD2"/>
    <w:rPr>
      <w:rFonts w:ascii="Times New Roman" w:eastAsia="Times New Roman" w:hAnsi="Times New Roman"/>
    </w:rPr>
  </w:style>
  <w:style w:type="character" w:styleId="Hypertextovprepojenie">
    <w:name w:val="Hyperlink"/>
    <w:basedOn w:val="Predvolenpsmoodseku"/>
    <w:semiHidden/>
    <w:rsid w:val="00E41BD2"/>
    <w:rPr>
      <w:color w:val="0000FF"/>
      <w:u w:val="single"/>
    </w:rPr>
  </w:style>
  <w:style w:type="table" w:styleId="Mriekatabuky1">
    <w:name w:val="Table Grid 1"/>
    <w:basedOn w:val="Normlnatabuka"/>
    <w:rsid w:val="009B3C37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iln">
    <w:name w:val="Strong"/>
    <w:basedOn w:val="Predvolenpsmoodseku"/>
    <w:uiPriority w:val="22"/>
    <w:qFormat/>
    <w:rsid w:val="008752D2"/>
    <w:rPr>
      <w:b/>
      <w:bCs/>
    </w:rPr>
  </w:style>
  <w:style w:type="paragraph" w:styleId="Textbubliny">
    <w:name w:val="Balloon Text"/>
    <w:basedOn w:val="Normlny"/>
    <w:link w:val="TextbublinyChar"/>
    <w:rsid w:val="00BF5CEF"/>
    <w:rPr>
      <w:rFonts w:ascii="Tahoma" w:hAnsi="Tahoma" w:cs="Tahoma"/>
      <w:sz w:val="16"/>
      <w:szCs w:val="16"/>
      <w:lang w:val="cs-CZ" w:eastAsia="cs-CZ"/>
    </w:rPr>
  </w:style>
  <w:style w:type="character" w:customStyle="1" w:styleId="TextbublinyChar">
    <w:name w:val="Text bubliny Char"/>
    <w:basedOn w:val="Predvolenpsmoodseku"/>
    <w:link w:val="Textbubliny"/>
    <w:rsid w:val="00BF5CEF"/>
    <w:rPr>
      <w:rFonts w:ascii="Tahoma" w:eastAsia="Times New Roman" w:hAnsi="Tahoma" w:cs="Tahoma"/>
      <w:sz w:val="16"/>
      <w:szCs w:val="16"/>
      <w:lang w:val="cs-CZ" w:eastAsia="cs-CZ"/>
    </w:rPr>
  </w:style>
  <w:style w:type="paragraph" w:styleId="Zarkazkladnhotextu2">
    <w:name w:val="Body Text Indent 2"/>
    <w:basedOn w:val="Normlny"/>
    <w:link w:val="Zarkazkladnhotextu2Char"/>
    <w:semiHidden/>
    <w:rsid w:val="00633592"/>
    <w:pPr>
      <w:ind w:left="360"/>
      <w:jc w:val="both"/>
    </w:pPr>
    <w:rPr>
      <w:bCs/>
      <w:sz w:val="20"/>
      <w:szCs w:val="22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33592"/>
    <w:rPr>
      <w:rFonts w:ascii="Times New Roman" w:eastAsia="Times New Roman" w:hAnsi="Times New Roman"/>
      <w:bCs/>
      <w:szCs w:val="22"/>
    </w:rPr>
  </w:style>
  <w:style w:type="character" w:customStyle="1" w:styleId="Nadpis2Char">
    <w:name w:val="Nadpis 2 Char"/>
    <w:basedOn w:val="Predvolenpsmoodseku"/>
    <w:link w:val="Nadpis2"/>
    <w:rsid w:val="00453D7D"/>
    <w:rPr>
      <w:rFonts w:ascii="Times New Roman" w:eastAsia="Times New Roman" w:hAnsi="Times New Roman"/>
      <w:sz w:val="24"/>
      <w:lang w:eastAsia="cs-CZ"/>
    </w:rPr>
  </w:style>
  <w:style w:type="paragraph" w:customStyle="1" w:styleId="Default">
    <w:name w:val="Default"/>
    <w:rsid w:val="002117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E46A87"/>
    <w:pPr>
      <w:spacing w:before="100" w:beforeAutospacing="1" w:after="119"/>
    </w:pPr>
    <w:rPr>
      <w:lang w:val="sk-SK" w:eastAsia="sk-SK"/>
    </w:rPr>
  </w:style>
  <w:style w:type="paragraph" w:customStyle="1" w:styleId="Odsekzoznamu2">
    <w:name w:val="Odsek zoznamu2"/>
    <w:basedOn w:val="Normlny"/>
    <w:rsid w:val="00E46A87"/>
    <w:pPr>
      <w:suppressAutoHyphens/>
      <w:overflowPunct w:val="0"/>
      <w:autoSpaceDE w:val="0"/>
      <w:autoSpaceDN w:val="0"/>
      <w:adjustRightInd w:val="0"/>
      <w:ind w:left="703" w:hanging="703"/>
      <w:jc w:val="both"/>
      <w:textAlignment w:val="baseline"/>
    </w:pPr>
    <w:rPr>
      <w:rFonts w:ascii="Calibri" w:hAnsi="Calibri"/>
      <w:kern w:val="1"/>
      <w:sz w:val="22"/>
      <w:szCs w:val="20"/>
      <w:lang w:val="sk-SK" w:eastAsia="sk-SK"/>
    </w:rPr>
  </w:style>
  <w:style w:type="paragraph" w:styleId="Zarkazkladnhotextu">
    <w:name w:val="Body Text Indent"/>
    <w:basedOn w:val="Normlny"/>
    <w:link w:val="ZarkazkladnhotextuChar"/>
    <w:semiHidden/>
    <w:rsid w:val="00573A24"/>
    <w:pPr>
      <w:ind w:left="284"/>
    </w:pPr>
    <w:rPr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573A24"/>
    <w:rPr>
      <w:rFonts w:ascii="Times New Roman" w:eastAsia="Times New Roman" w:hAnsi="Times New Roman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650975"/>
    <w:rPr>
      <w:rFonts w:ascii="Arial" w:eastAsia="Times New Roman" w:hAnsi="Arial" w:cs="Arial"/>
      <w:b/>
      <w:bCs/>
      <w:sz w:val="26"/>
      <w:szCs w:val="26"/>
    </w:rPr>
  </w:style>
  <w:style w:type="paragraph" w:styleId="Zkladntext">
    <w:name w:val="Body Text"/>
    <w:basedOn w:val="Normlny"/>
    <w:link w:val="ZkladntextChar"/>
    <w:semiHidden/>
    <w:rsid w:val="001346D4"/>
    <w:pPr>
      <w:spacing w:line="276" w:lineRule="auto"/>
    </w:pPr>
    <w:rPr>
      <w:rFonts w:eastAsia="Calibr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semiHidden/>
    <w:rsid w:val="001346D4"/>
    <w:rPr>
      <w:rFonts w:ascii="Times New Roman" w:hAnsi="Times New Roman"/>
      <w:sz w:val="18"/>
      <w:szCs w:val="18"/>
      <w:lang w:eastAsia="en-US"/>
    </w:rPr>
  </w:style>
  <w:style w:type="paragraph" w:customStyle="1" w:styleId="Standard">
    <w:name w:val="Standard"/>
    <w:rsid w:val="005627D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Popis">
    <w:name w:val="caption"/>
    <w:basedOn w:val="Normlny"/>
    <w:next w:val="Normlny"/>
    <w:uiPriority w:val="35"/>
    <w:unhideWhenUsed/>
    <w:qFormat/>
    <w:rsid w:val="000B13C4"/>
    <w:pPr>
      <w:spacing w:after="200"/>
    </w:pPr>
    <w:rPr>
      <w:b/>
      <w:bCs/>
      <w:color w:val="4F81BD" w:themeColor="accent1"/>
      <w:sz w:val="18"/>
      <w:szCs w:val="18"/>
    </w:rPr>
  </w:style>
  <w:style w:type="table" w:styleId="Tabukasmriekou1svetlzvraznenie1">
    <w:name w:val="Grid Table 1 Light Accent 1"/>
    <w:basedOn w:val="Normlnatabuka"/>
    <w:uiPriority w:val="46"/>
    <w:rsid w:val="0078617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ouitHypertextovPrepojenie">
    <w:name w:val="FollowedHyperlink"/>
    <w:basedOn w:val="Predvolenpsmoodseku"/>
    <w:uiPriority w:val="99"/>
    <w:semiHidden/>
    <w:unhideWhenUsed/>
    <w:rsid w:val="00CB7346"/>
    <w:rPr>
      <w:color w:val="800080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F4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www.shmu.sk/sk/?page=242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91226-CA30-4FBB-BBF3-E9361B28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ÚVZ SR</Company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jozeffiova</dc:creator>
  <cp:lastModifiedBy>Konto Microsoft</cp:lastModifiedBy>
  <cp:revision>5</cp:revision>
  <cp:lastPrinted>2016-09-20T11:47:00Z</cp:lastPrinted>
  <dcterms:created xsi:type="dcterms:W3CDTF">2023-05-05T08:56:00Z</dcterms:created>
  <dcterms:modified xsi:type="dcterms:W3CDTF">2023-05-15T08:27:00Z</dcterms:modified>
</cp:coreProperties>
</file>