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E45A9" w14:textId="77777777" w:rsidR="003F156F" w:rsidRPr="00205AF6" w:rsidRDefault="00794EDF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PREVÁDZKOVÝ  PORIADOK</w:t>
      </w:r>
    </w:p>
    <w:p w14:paraId="1D331F11" w14:textId="6FBA804F" w:rsidR="00B437E3" w:rsidRPr="00205AF6" w:rsidRDefault="00427F73" w:rsidP="00B43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(vzor prevádzkového poriadku pre zariadenia starostlivosti o deti do 6 rokov veku dieťaťa, zariadenia starostlivosti pre deti do troch rokov veku dieťaťa</w:t>
      </w:r>
    </w:p>
    <w:p w14:paraId="4D3B8B45" w14:textId="60D955B3" w:rsidR="00B437E3" w:rsidRDefault="00B437E3" w:rsidP="00B43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+ harmonogram upratovania)</w:t>
      </w:r>
    </w:p>
    <w:p w14:paraId="76A36557" w14:textId="77777777" w:rsidR="00492F31" w:rsidRDefault="00492F31" w:rsidP="00B43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C330D" w14:textId="4AD1BE89" w:rsidR="00492F31" w:rsidRPr="00205AF6" w:rsidRDefault="00492F31" w:rsidP="00B43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F31">
        <w:rPr>
          <w:rFonts w:ascii="Times New Roman" w:hAnsi="Times New Roman" w:cs="Times New Roman"/>
          <w:sz w:val="24"/>
          <w:szCs w:val="24"/>
        </w:rPr>
        <w:t>Prevádzkový poriadok   zariadenia pre deti a mládež  je vypracovaný v zmysle § 24 zákona NR SR č. 355/2007 Z.</w:t>
      </w:r>
      <w:r w:rsidR="0088025B">
        <w:rPr>
          <w:rFonts w:ascii="Times New Roman" w:hAnsi="Times New Roman" w:cs="Times New Roman"/>
          <w:sz w:val="24"/>
          <w:szCs w:val="24"/>
        </w:rPr>
        <w:t xml:space="preserve"> </w:t>
      </w:r>
      <w:r w:rsidRPr="00492F31">
        <w:rPr>
          <w:rFonts w:ascii="Times New Roman" w:hAnsi="Times New Roman" w:cs="Times New Roman"/>
          <w:sz w:val="24"/>
          <w:szCs w:val="24"/>
        </w:rPr>
        <w:t>z o ochrane podpore a rozvoji verejného  zdravia a o zmene a doplnení niektorých zákonov v znení neskorších predpisov a v súlade  s  § 9 vyhlášky MZ SR č. 75/2023 Z.</w:t>
      </w:r>
      <w:r w:rsidR="0088025B">
        <w:rPr>
          <w:rFonts w:ascii="Times New Roman" w:hAnsi="Times New Roman" w:cs="Times New Roman"/>
          <w:sz w:val="24"/>
          <w:szCs w:val="24"/>
        </w:rPr>
        <w:t xml:space="preserve"> </w:t>
      </w:r>
      <w:r w:rsidRPr="00492F31">
        <w:rPr>
          <w:rFonts w:ascii="Times New Roman" w:hAnsi="Times New Roman" w:cs="Times New Roman"/>
          <w:sz w:val="24"/>
          <w:szCs w:val="24"/>
        </w:rPr>
        <w:t>z. o podrobnostiach o požiadavkách na zariadenia pre deti a mládež.</w:t>
      </w:r>
    </w:p>
    <w:p w14:paraId="005AA379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DFE6C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6482E" w14:textId="77777777" w:rsidR="003F156F" w:rsidRPr="00205AF6" w:rsidRDefault="008A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Názov zariadenia</w:t>
      </w:r>
    </w:p>
    <w:p w14:paraId="6A1BF7DB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008305" w14:textId="77777777" w:rsidR="003F156F" w:rsidRPr="00205AF6" w:rsidRDefault="0062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Adresa zariadenia:</w:t>
      </w:r>
    </w:p>
    <w:p w14:paraId="04AF3754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A4331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0990D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C50ED" w14:textId="77777777" w:rsidR="003F156F" w:rsidRPr="00205AF6" w:rsidRDefault="00794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66D97FB1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4A336" w14:textId="77777777" w:rsidR="003F156F" w:rsidRPr="00205AF6" w:rsidRDefault="00794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Schválil RÚVZ</w:t>
      </w:r>
      <w:r w:rsidR="00622012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9F61665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C62158" w14:textId="77777777" w:rsidR="003F156F" w:rsidRPr="00205AF6" w:rsidRDefault="00794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Rozhodnutie </w:t>
      </w:r>
      <w:r w:rsidR="00622012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č.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22012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zo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dňa:           </w:t>
      </w:r>
    </w:p>
    <w:p w14:paraId="6BFA0216" w14:textId="77777777" w:rsidR="003F156F" w:rsidRPr="00205AF6" w:rsidRDefault="003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2EED04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7A95E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938D0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57035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E89A1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2C04E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82982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A67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0AAE0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83E26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50B6D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42358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CE380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07B25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10586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D994F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F24F2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92910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919C9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F1F18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8A4DA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8FD76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3B437" w14:textId="77777777" w:rsidR="003F156F" w:rsidRPr="00205AF6" w:rsidRDefault="003F15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524B" w14:textId="77777777" w:rsidR="00C31E5A" w:rsidRDefault="00C31E5A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b/>
          <w:szCs w:val="24"/>
        </w:rPr>
        <w:br w:type="page"/>
      </w:r>
    </w:p>
    <w:p w14:paraId="0CA5650B" w14:textId="2C07C460" w:rsidR="00444230" w:rsidRPr="00205AF6" w:rsidRDefault="00444230" w:rsidP="00444230">
      <w:pPr>
        <w:pStyle w:val="Nadpis10"/>
        <w:spacing w:line="360" w:lineRule="auto"/>
        <w:rPr>
          <w:b/>
          <w:szCs w:val="24"/>
        </w:rPr>
      </w:pPr>
      <w:r w:rsidRPr="00205AF6">
        <w:rPr>
          <w:b/>
          <w:szCs w:val="24"/>
        </w:rPr>
        <w:lastRenderedPageBreak/>
        <w:t>I.  Identifikačné údaje zariadenia a prevádzkovateľa:</w:t>
      </w:r>
    </w:p>
    <w:p w14:paraId="40222047" w14:textId="77777777" w:rsidR="003F156F" w:rsidRPr="00205AF6" w:rsidRDefault="003F1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D0FFE" w14:textId="199A4B8A" w:rsidR="003F156F" w:rsidRPr="00205AF6" w:rsidRDefault="00794EDF" w:rsidP="00B437E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Názov zariadenia:</w:t>
      </w:r>
    </w:p>
    <w:p w14:paraId="599B790F" w14:textId="77777777" w:rsidR="003F156F" w:rsidRPr="00205AF6" w:rsidRDefault="00A06204" w:rsidP="00B43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Adresa:</w:t>
      </w:r>
    </w:p>
    <w:p w14:paraId="3C8022F8" w14:textId="77777777" w:rsidR="00B437E3" w:rsidRPr="00205AF6" w:rsidRDefault="00B437E3" w:rsidP="00B437E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A5ADD" w14:textId="4F509D76" w:rsidR="00975E59" w:rsidRPr="00205AF6" w:rsidRDefault="00794EDF" w:rsidP="00B437E3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Prevádzkovateľ zariadenia:</w:t>
      </w:r>
    </w:p>
    <w:p w14:paraId="600C90CC" w14:textId="77777777" w:rsidR="003F156F" w:rsidRPr="00205AF6" w:rsidRDefault="00086D87" w:rsidP="00B437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Obchodné meno</w:t>
      </w:r>
      <w:r w:rsidR="00975E59" w:rsidRPr="00205AF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1BCB02" w14:textId="77777777" w:rsidR="00F22A31" w:rsidRPr="00205AF6" w:rsidRDefault="00A06204" w:rsidP="00B43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IČO: </w:t>
      </w:r>
    </w:p>
    <w:p w14:paraId="0E47F0F5" w14:textId="77777777" w:rsidR="00622012" w:rsidRPr="00205AF6" w:rsidRDefault="00622012" w:rsidP="00B4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F6">
        <w:rPr>
          <w:rFonts w:ascii="Times New Roman" w:hAnsi="Times New Roman" w:cs="Times New Roman"/>
          <w:b/>
          <w:sz w:val="24"/>
          <w:szCs w:val="24"/>
        </w:rPr>
        <w:t xml:space="preserve">Štatutárny zástupca: </w:t>
      </w:r>
    </w:p>
    <w:p w14:paraId="78F3A9B0" w14:textId="77777777" w:rsidR="003F156F" w:rsidRPr="00205AF6" w:rsidRDefault="00622012" w:rsidP="00B4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F6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="00F22A31" w:rsidRPr="00205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C1B81A" w14:textId="77777777" w:rsidR="00622012" w:rsidRPr="00205AF6" w:rsidRDefault="00622012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65B11" w14:textId="77777777" w:rsidR="000676D8" w:rsidRDefault="00794EDF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Zriaďov</w:t>
      </w:r>
      <w:r w:rsidR="00A06204" w:rsidRPr="00205AF6">
        <w:rPr>
          <w:rFonts w:ascii="Times New Roman" w:eastAsia="Times New Roman" w:hAnsi="Times New Roman" w:cs="Times New Roman"/>
          <w:b/>
          <w:sz w:val="24"/>
          <w:szCs w:val="24"/>
        </w:rPr>
        <w:t>ateľ:</w:t>
      </w:r>
    </w:p>
    <w:p w14:paraId="3886D109" w14:textId="79B29DA2" w:rsidR="008A2847" w:rsidRPr="00205AF6" w:rsidRDefault="00794EDF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Adr</w:t>
      </w:r>
      <w:r w:rsidR="00A06204" w:rsidRPr="00205AF6">
        <w:rPr>
          <w:rFonts w:ascii="Times New Roman" w:eastAsia="Times New Roman" w:hAnsi="Times New Roman" w:cs="Times New Roman"/>
          <w:b/>
          <w:sz w:val="24"/>
          <w:szCs w:val="24"/>
        </w:rPr>
        <w:t>esa:</w:t>
      </w:r>
    </w:p>
    <w:p w14:paraId="270E1BEA" w14:textId="0FF087E6" w:rsidR="008A2847" w:rsidRPr="00205AF6" w:rsidRDefault="00A06204" w:rsidP="00B437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IČO:</w:t>
      </w:r>
    </w:p>
    <w:p w14:paraId="6351AB16" w14:textId="77777777" w:rsidR="00427F73" w:rsidRPr="00205AF6" w:rsidRDefault="00427F73" w:rsidP="00B4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F6">
        <w:rPr>
          <w:rFonts w:ascii="Times New Roman" w:hAnsi="Times New Roman" w:cs="Times New Roman"/>
          <w:b/>
          <w:sz w:val="24"/>
          <w:szCs w:val="24"/>
        </w:rPr>
        <w:t xml:space="preserve">Štatutárny zástupca: </w:t>
      </w:r>
    </w:p>
    <w:p w14:paraId="4F1D44FB" w14:textId="77777777" w:rsidR="00427F73" w:rsidRPr="00205AF6" w:rsidRDefault="00427F73" w:rsidP="00B4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F6">
        <w:rPr>
          <w:rFonts w:ascii="Times New Roman" w:hAnsi="Times New Roman" w:cs="Times New Roman"/>
          <w:b/>
          <w:sz w:val="24"/>
          <w:szCs w:val="24"/>
        </w:rPr>
        <w:t xml:space="preserve">Kontakt:  </w:t>
      </w:r>
    </w:p>
    <w:p w14:paraId="30EC30CB" w14:textId="77777777" w:rsidR="003F156F" w:rsidRPr="00205AF6" w:rsidRDefault="003F156F" w:rsidP="00B43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8ACE4" w14:textId="77777777" w:rsidR="00427F73" w:rsidRPr="00205AF6" w:rsidRDefault="00794E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Druh </w:t>
      </w:r>
      <w:r w:rsidR="00427F73" w:rsidRPr="00205AF6">
        <w:rPr>
          <w:rFonts w:ascii="Times New Roman" w:eastAsia="Times New Roman" w:hAnsi="Times New Roman" w:cs="Times New Roman"/>
          <w:b/>
          <w:sz w:val="24"/>
          <w:szCs w:val="24"/>
        </w:rPr>
        <w:t>poskytovaných služieb</w:t>
      </w:r>
      <w:r w:rsidR="00AC34A5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pre deti vo veku ....</w:t>
      </w:r>
      <w:r w:rsidR="00427F73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DAD9C2A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736CB" w14:textId="52593F45" w:rsidR="007F0C1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Kapacita zariadenia je</w:t>
      </w:r>
      <w:r w:rsidR="0027285A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847" w:rsidRPr="00205AF6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7285A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F73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85A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detí</w:t>
      </w:r>
      <w:r w:rsidRPr="00205AF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na celodennú prevádzku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30FF" w:rsidRPr="00205AF6">
        <w:rPr>
          <w:rFonts w:ascii="Times New Roman" w:eastAsia="Times New Roman" w:hAnsi="Times New Roman" w:cs="Times New Roman"/>
          <w:sz w:val="24"/>
          <w:szCs w:val="24"/>
        </w:rPr>
        <w:t>vo veku od       do</w:t>
      </w:r>
    </w:p>
    <w:p w14:paraId="08995FD4" w14:textId="716B3047" w:rsidR="00A06204" w:rsidRPr="007F0C16" w:rsidRDefault="007F0C16" w:rsidP="007F0C16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F73" w:rsidRPr="00205AF6">
        <w:rPr>
          <w:rFonts w:ascii="Times New Roman" w:eastAsia="Times New Roman" w:hAnsi="Times New Roman" w:cs="Times New Roman"/>
          <w:sz w:val="24"/>
          <w:szCs w:val="24"/>
        </w:rPr>
        <w:t xml:space="preserve">....   detí na poldennú prevádzku </w:t>
      </w:r>
      <w:r w:rsidR="009430FF" w:rsidRPr="00205AF6">
        <w:rPr>
          <w:rFonts w:ascii="Times New Roman" w:eastAsia="Times New Roman" w:hAnsi="Times New Roman" w:cs="Times New Roman"/>
          <w:sz w:val="24"/>
          <w:szCs w:val="24"/>
        </w:rPr>
        <w:t>vo veku od       do</w:t>
      </w:r>
    </w:p>
    <w:p w14:paraId="7EFE0501" w14:textId="77777777" w:rsidR="00427F73" w:rsidRPr="00205AF6" w:rsidRDefault="00427F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2F205" w14:textId="7651E622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Kapacita je v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súlade s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vyhláškou MZ SR č. </w:t>
      </w:r>
      <w:r w:rsidR="000142D8" w:rsidRPr="00205AF6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142D8" w:rsidRPr="00205AF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Z.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z. §</w:t>
      </w:r>
      <w:r w:rsidR="000142D8" w:rsidRPr="00205A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, ods. 2 o podrobnostiach o požiadavkách </w:t>
      </w:r>
      <w:r w:rsidR="00784EA7" w:rsidRPr="00205AF6">
        <w:rPr>
          <w:rFonts w:ascii="Times New Roman" w:eastAsia="Times New Roman" w:hAnsi="Times New Roman" w:cs="Times New Roman"/>
          <w:sz w:val="24"/>
          <w:szCs w:val="24"/>
        </w:rPr>
        <w:t>na zariadenia pre deti a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EA7" w:rsidRPr="00205AF6">
        <w:rPr>
          <w:rFonts w:ascii="Times New Roman" w:eastAsia="Times New Roman" w:hAnsi="Times New Roman" w:cs="Times New Roman"/>
          <w:sz w:val="24"/>
          <w:szCs w:val="24"/>
        </w:rPr>
        <w:t>mládež</w:t>
      </w:r>
      <w:r w:rsidR="00492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B90FE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1563EC3" w14:textId="79C04160" w:rsidR="003F156F" w:rsidRPr="00205AF6" w:rsidRDefault="00794EDF" w:rsidP="00934D4F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Popis zariadenia:</w:t>
      </w:r>
    </w:p>
    <w:p w14:paraId="34B27431" w14:textId="77777777" w:rsidR="00444230" w:rsidRPr="00205AF6" w:rsidRDefault="00BB34B6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Popis prostredia, lokality, </w:t>
      </w:r>
    </w:p>
    <w:p w14:paraId="3D203BDD" w14:textId="7231137E" w:rsidR="00444230" w:rsidRPr="00205AF6" w:rsidRDefault="00444230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Typ </w:t>
      </w:r>
      <w:r w:rsidR="00BB34B6" w:rsidRPr="00205AF6">
        <w:rPr>
          <w:rFonts w:ascii="Times New Roman" w:hAnsi="Times New Roman" w:cs="Times New Roman"/>
          <w:sz w:val="24"/>
          <w:szCs w:val="24"/>
        </w:rPr>
        <w:t>objektu ( účelová budova, adaptovaná budova, polyfunkčný objekt, bytový dom</w:t>
      </w:r>
      <w:r w:rsidRPr="00205AF6">
        <w:rPr>
          <w:rFonts w:ascii="Times New Roman" w:hAnsi="Times New Roman" w:cs="Times New Roman"/>
          <w:sz w:val="24"/>
          <w:szCs w:val="24"/>
        </w:rPr>
        <w:t>, samostatný objekt, vo viacerých budovách</w:t>
      </w:r>
      <w:r w:rsidR="00BB34B6" w:rsidRPr="00205AF6">
        <w:rPr>
          <w:rFonts w:ascii="Times New Roman" w:hAnsi="Times New Roman" w:cs="Times New Roman"/>
          <w:sz w:val="24"/>
          <w:szCs w:val="24"/>
        </w:rPr>
        <w:t xml:space="preserve"> a</w:t>
      </w:r>
      <w:r w:rsidR="007F0C16">
        <w:rPr>
          <w:rFonts w:ascii="Times New Roman" w:hAnsi="Times New Roman" w:cs="Times New Roman"/>
          <w:sz w:val="24"/>
          <w:szCs w:val="24"/>
        </w:rPr>
        <w:t xml:space="preserve"> </w:t>
      </w:r>
      <w:r w:rsidR="00BB34B6" w:rsidRPr="00205AF6">
        <w:rPr>
          <w:rFonts w:ascii="Times New Roman" w:hAnsi="Times New Roman" w:cs="Times New Roman"/>
          <w:sz w:val="24"/>
          <w:szCs w:val="24"/>
        </w:rPr>
        <w:t xml:space="preserve">pod. </w:t>
      </w:r>
    </w:p>
    <w:p w14:paraId="18A572BE" w14:textId="5FC5B3D8" w:rsidR="00BB34B6" w:rsidRPr="00205AF6" w:rsidRDefault="00444230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Vstup do objektu (samostatný, bariérový, bezbariérový)</w:t>
      </w:r>
    </w:p>
    <w:p w14:paraId="1E2F9441" w14:textId="10FF13C2" w:rsidR="00AC34A5" w:rsidRPr="00205AF6" w:rsidRDefault="00BB34B6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Popis priestorového usporiadania prevádzky</w:t>
      </w:r>
      <w:r w:rsidR="00AC34A5" w:rsidRPr="00205AF6">
        <w:rPr>
          <w:rFonts w:ascii="Times New Roman" w:hAnsi="Times New Roman" w:cs="Times New Roman"/>
          <w:sz w:val="24"/>
          <w:szCs w:val="24"/>
        </w:rPr>
        <w:t>, funkčná nadväznosť šatne, dennej miestnosti, zariadenia pre osobnú hygienu,</w:t>
      </w:r>
    </w:p>
    <w:p w14:paraId="2257420E" w14:textId="77777777" w:rsidR="00AC34A5" w:rsidRPr="00205AF6" w:rsidRDefault="00AC34A5" w:rsidP="00934D4F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Priestorové usporiadanie denných miestností </w:t>
      </w:r>
    </w:p>
    <w:p w14:paraId="088DCEA8" w14:textId="77777777" w:rsidR="00AC34A5" w:rsidRPr="00205AF6" w:rsidRDefault="00AC34A5" w:rsidP="00AC34A5">
      <w:pPr>
        <w:pStyle w:val="Odsekzoznamu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Počet herní:</w:t>
      </w:r>
    </w:p>
    <w:p w14:paraId="433DC604" w14:textId="77777777" w:rsidR="00AC34A5" w:rsidRPr="00205AF6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Veľkosť jednotlivých herní v 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05AF6">
        <w:rPr>
          <w:rFonts w:ascii="Times New Roman" w:hAnsi="Times New Roman" w:cs="Times New Roman"/>
          <w:sz w:val="24"/>
          <w:szCs w:val="24"/>
        </w:rPr>
        <w:t>/počet zapísaných detí v nich</w:t>
      </w:r>
    </w:p>
    <w:p w14:paraId="33E27021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Herňa č.1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10F47251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Herňa č.2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0CD2361E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Herňa č.3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7772C236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Herňa č.4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08917CFE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Herňa č.5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5074DAFD" w14:textId="77777777" w:rsidR="00AC34A5" w:rsidRPr="00205AF6" w:rsidRDefault="00AC34A5" w:rsidP="00934D4F">
      <w:pPr>
        <w:pStyle w:val="Odsekzoznamu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Počet spální:</w:t>
      </w:r>
    </w:p>
    <w:p w14:paraId="2E01F706" w14:textId="77777777" w:rsidR="00AC34A5" w:rsidRPr="00205AF6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Veľkosť  jednotlivých spální v 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05AF6">
        <w:rPr>
          <w:rFonts w:ascii="Times New Roman" w:hAnsi="Times New Roman" w:cs="Times New Roman"/>
          <w:sz w:val="24"/>
          <w:szCs w:val="24"/>
        </w:rPr>
        <w:t>/počet  detí v nich</w:t>
      </w:r>
    </w:p>
    <w:p w14:paraId="1C6E763A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Spálňa č.1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54BA48C4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Spálňa č.2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09865BCD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Spálňa č.3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027C7DBA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Spálňa č.4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7CEFE929" w14:textId="77777777" w:rsidR="00AC34A5" w:rsidRPr="00205AF6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lastRenderedPageBreak/>
        <w:t>Počet miestností, ktoré plnia funkciu herne a spálne: ...........</w:t>
      </w:r>
    </w:p>
    <w:p w14:paraId="1AD0CAA0" w14:textId="77777777" w:rsidR="00AC34A5" w:rsidRPr="00205AF6" w:rsidRDefault="00AC34A5" w:rsidP="00934D4F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Veľkosť  týchto miestností  v 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05AF6">
        <w:rPr>
          <w:rFonts w:ascii="Times New Roman" w:hAnsi="Times New Roman" w:cs="Times New Roman"/>
          <w:sz w:val="24"/>
          <w:szCs w:val="24"/>
        </w:rPr>
        <w:t>/počet zapísaných  detí v nich</w:t>
      </w:r>
    </w:p>
    <w:p w14:paraId="56FA28ED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č.1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5600ECE7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č.2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7C8D4DD4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č.3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53EFBE24" w14:textId="77777777" w:rsidR="00AC34A5" w:rsidRPr="00205AF6" w:rsidRDefault="00AC34A5" w:rsidP="00AC34A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č.4 ....................... m</w:t>
      </w:r>
      <w:r w:rsidRPr="00205AF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205AF6">
        <w:rPr>
          <w:rFonts w:ascii="Times New Roman" w:hAnsi="Times New Roman" w:cs="Times New Roman"/>
          <w:sz w:val="24"/>
          <w:szCs w:val="24"/>
        </w:rPr>
        <w:t>.................................... detí</w:t>
      </w:r>
    </w:p>
    <w:p w14:paraId="2F5E5C4C" w14:textId="77777777" w:rsidR="00AC34A5" w:rsidRPr="00205AF6" w:rsidRDefault="00AC34A5" w:rsidP="00AC34A5">
      <w:pPr>
        <w:pStyle w:val="Odsekzoznamu"/>
        <w:ind w:left="2130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Priestor  na odkladanie ležadiel umožňuje/neumožňuje  prevetrávanie</w:t>
      </w:r>
    </w:p>
    <w:p w14:paraId="520794B1" w14:textId="77777777" w:rsidR="00AC34A5" w:rsidRPr="00205AF6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5AF6">
        <w:rPr>
          <w:rFonts w:ascii="Times New Roman" w:hAnsi="Times New Roman" w:cs="Times New Roman"/>
          <w:color w:val="auto"/>
          <w:sz w:val="24"/>
          <w:szCs w:val="24"/>
        </w:rPr>
        <w:t>Celkový počet zapísaných detí: ...............................................................................................</w:t>
      </w:r>
    </w:p>
    <w:p w14:paraId="07E03647" w14:textId="4A3A5313" w:rsidR="00AC34A5" w:rsidRPr="00205AF6" w:rsidRDefault="00AC34A5" w:rsidP="00AC34A5">
      <w:pPr>
        <w:pStyle w:val="Odsekzoznamu"/>
        <w:ind w:left="2130"/>
        <w:rPr>
          <w:rFonts w:ascii="Times New Roman" w:hAnsi="Times New Roman" w:cs="Times New Roman"/>
          <w:color w:val="auto"/>
          <w:sz w:val="24"/>
          <w:szCs w:val="24"/>
        </w:rPr>
      </w:pPr>
      <w:r w:rsidRPr="00205AF6">
        <w:rPr>
          <w:rFonts w:ascii="Times New Roman" w:hAnsi="Times New Roman" w:cs="Times New Roman"/>
          <w:color w:val="auto"/>
          <w:sz w:val="24"/>
          <w:szCs w:val="24"/>
        </w:rPr>
        <w:t>z toho poldenný pobyt: ...............................................................................................</w:t>
      </w:r>
    </w:p>
    <w:p w14:paraId="7767E362" w14:textId="40D42F40" w:rsidR="00AC34A5" w:rsidRPr="007F0C16" w:rsidRDefault="00E12D85" w:rsidP="000142D8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Priestorové usporiadanie z</w:t>
      </w:r>
      <w:r w:rsidR="00AC34A5" w:rsidRPr="00205AF6">
        <w:rPr>
          <w:rFonts w:ascii="Times New Roman" w:hAnsi="Times New Roman" w:cs="Times New Roman"/>
          <w:sz w:val="24"/>
          <w:szCs w:val="24"/>
        </w:rPr>
        <w:t>ariaden</w:t>
      </w:r>
      <w:r w:rsidRPr="00205AF6">
        <w:rPr>
          <w:rFonts w:ascii="Times New Roman" w:hAnsi="Times New Roman" w:cs="Times New Roman"/>
          <w:sz w:val="24"/>
          <w:szCs w:val="24"/>
        </w:rPr>
        <w:t>í</w:t>
      </w:r>
      <w:r w:rsidR="00AC34A5" w:rsidRPr="00205AF6">
        <w:rPr>
          <w:rFonts w:ascii="Times New Roman" w:hAnsi="Times New Roman" w:cs="Times New Roman"/>
          <w:sz w:val="24"/>
          <w:szCs w:val="24"/>
        </w:rPr>
        <w:t xml:space="preserve"> pre osobnú hygienu </w:t>
      </w:r>
    </w:p>
    <w:p w14:paraId="754BB7BF" w14:textId="641885BC" w:rsidR="00AC34A5" w:rsidRPr="00205AF6" w:rsidRDefault="00AC34A5" w:rsidP="000142D8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Spoločná miešacia bat</w:t>
      </w:r>
      <w:r w:rsidR="00E12D85" w:rsidRPr="00205AF6">
        <w:rPr>
          <w:rFonts w:ascii="Times New Roman" w:hAnsi="Times New Roman" w:cs="Times New Roman"/>
          <w:sz w:val="24"/>
          <w:szCs w:val="24"/>
        </w:rPr>
        <w:t>éria umiestnená mimo dosah detí</w:t>
      </w:r>
      <w:r w:rsidR="007F0C16">
        <w:rPr>
          <w:rFonts w:ascii="Times New Roman" w:hAnsi="Times New Roman" w:cs="Times New Roman"/>
          <w:sz w:val="24"/>
          <w:szCs w:val="24"/>
        </w:rPr>
        <w:t>.</w:t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</w:p>
    <w:p w14:paraId="74D51A23" w14:textId="77777777" w:rsidR="00AC34A5" w:rsidRPr="00205AF6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Počet umývadiel dojčatá</w:t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</w:p>
    <w:p w14:paraId="2E58A561" w14:textId="77777777" w:rsidR="00E12D85" w:rsidRPr="00205AF6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Počet umývadiel batoľatá </w:t>
      </w:r>
    </w:p>
    <w:p w14:paraId="19CD4D09" w14:textId="77777777" w:rsidR="00E12D85" w:rsidRPr="00205AF6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Počet umývadiel  pre  detí nad 3 roky </w:t>
      </w:r>
    </w:p>
    <w:p w14:paraId="74112117" w14:textId="77777777" w:rsidR="00E12D85" w:rsidRPr="00205AF6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Počet WC pre deti</w:t>
      </w:r>
    </w:p>
    <w:p w14:paraId="502F72DB" w14:textId="2970BA9F" w:rsidR="00E12D85" w:rsidRPr="00205AF6" w:rsidRDefault="00E12D8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Oddelenie zách</w:t>
      </w:r>
      <w:r w:rsidR="0088025B">
        <w:rPr>
          <w:rFonts w:ascii="Times New Roman" w:hAnsi="Times New Roman" w:cs="Times New Roman"/>
          <w:sz w:val="24"/>
          <w:szCs w:val="24"/>
        </w:rPr>
        <w:t>odových</w:t>
      </w:r>
      <w:r w:rsidRPr="00205AF6">
        <w:rPr>
          <w:rFonts w:ascii="Times New Roman" w:hAnsi="Times New Roman" w:cs="Times New Roman"/>
          <w:sz w:val="24"/>
          <w:szCs w:val="24"/>
        </w:rPr>
        <w:t xml:space="preserve"> mís priečkami bez dverí</w:t>
      </w:r>
    </w:p>
    <w:p w14:paraId="47560D01" w14:textId="77777777" w:rsidR="00E12D85" w:rsidRPr="00205AF6" w:rsidRDefault="00AC34A5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Priestor na nočníky pre detí do 3 rokov</w:t>
      </w:r>
    </w:p>
    <w:p w14:paraId="4B3DCA36" w14:textId="48B5CA03" w:rsidR="00E12D85" w:rsidRPr="00205AF6" w:rsidRDefault="000142D8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2D85" w:rsidRPr="00205AF6">
        <w:rPr>
          <w:rFonts w:ascii="Times New Roman" w:eastAsia="Times New Roman" w:hAnsi="Times New Roman" w:cs="Times New Roman"/>
          <w:sz w:val="24"/>
          <w:szCs w:val="24"/>
        </w:rPr>
        <w:t>prcha pre detí</w:t>
      </w:r>
    </w:p>
    <w:p w14:paraId="1C835435" w14:textId="37A2533C" w:rsidR="00AC34A5" w:rsidRPr="00205AF6" w:rsidRDefault="000142D8" w:rsidP="00934D4F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2D85" w:rsidRPr="00205AF6">
        <w:rPr>
          <w:rFonts w:ascii="Times New Roman" w:eastAsia="Times New Roman" w:hAnsi="Times New Roman" w:cs="Times New Roman"/>
          <w:sz w:val="24"/>
          <w:szCs w:val="24"/>
        </w:rPr>
        <w:t>toly na prebaľovanie s umývadlom a TÚV</w:t>
      </w:r>
      <w:r w:rsidR="00AC34A5" w:rsidRPr="00205AF6">
        <w:rPr>
          <w:rFonts w:ascii="Times New Roman" w:hAnsi="Times New Roman" w:cs="Times New Roman"/>
          <w:sz w:val="24"/>
          <w:szCs w:val="24"/>
        </w:rPr>
        <w:tab/>
      </w:r>
      <w:r w:rsidR="00AC34A5" w:rsidRPr="00205AF6">
        <w:rPr>
          <w:rFonts w:ascii="Times New Roman" w:hAnsi="Times New Roman" w:cs="Times New Roman"/>
          <w:sz w:val="24"/>
          <w:szCs w:val="24"/>
        </w:rPr>
        <w:tab/>
      </w:r>
    </w:p>
    <w:p w14:paraId="75423FE1" w14:textId="1BCF6586" w:rsidR="00E12D85" w:rsidRPr="00205AF6" w:rsidRDefault="00E12D85" w:rsidP="00934D4F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34B6" w:rsidRPr="00205AF6">
        <w:rPr>
          <w:rFonts w:ascii="Times New Roman" w:eastAsia="Times New Roman" w:hAnsi="Times New Roman" w:cs="Times New Roman"/>
          <w:sz w:val="24"/>
          <w:szCs w:val="24"/>
        </w:rPr>
        <w:t>pratovacia komora s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34B6" w:rsidRPr="00205AF6">
        <w:rPr>
          <w:rFonts w:ascii="Times New Roman" w:eastAsia="Times New Roman" w:hAnsi="Times New Roman" w:cs="Times New Roman"/>
          <w:sz w:val="24"/>
          <w:szCs w:val="24"/>
        </w:rPr>
        <w:t>výlevkou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a prívodom TÚV, uloženie čistiacich a dezinfekčných prostriedkov</w:t>
      </w:r>
    </w:p>
    <w:p w14:paraId="099997A6" w14:textId="77777777" w:rsidR="00E12D85" w:rsidRPr="00205AF6" w:rsidRDefault="00E12D85" w:rsidP="00934D4F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Spôsob údržby nočníkov</w:t>
      </w:r>
    </w:p>
    <w:p w14:paraId="645B66FC" w14:textId="77777777" w:rsidR="00E12D85" w:rsidRPr="00205AF6" w:rsidRDefault="00A06204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Miestnosť pre pedagógov, </w:t>
      </w:r>
      <w:r w:rsidR="00C05B7E" w:rsidRPr="00205AF6">
        <w:rPr>
          <w:rFonts w:ascii="Times New Roman" w:eastAsia="Times New Roman" w:hAnsi="Times New Roman" w:cs="Times New Roman"/>
          <w:sz w:val="24"/>
          <w:szCs w:val="24"/>
        </w:rPr>
        <w:t>zariadenie pre osobnú hygienu pedagógov, šatne</w:t>
      </w:r>
    </w:p>
    <w:p w14:paraId="218ACDC8" w14:textId="77777777" w:rsidR="00C05B7E" w:rsidRPr="00205AF6" w:rsidRDefault="00C05B7E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Priestor pre vedenie, administratívu</w:t>
      </w:r>
    </w:p>
    <w:p w14:paraId="65052B46" w14:textId="77777777" w:rsidR="00C05B7E" w:rsidRPr="00205AF6" w:rsidRDefault="00E12D85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Sklady hračiek, pomôcok</w:t>
      </w:r>
    </w:p>
    <w:p w14:paraId="125A106C" w14:textId="1972AAAB" w:rsidR="00C05B7E" w:rsidRPr="00205AF6" w:rsidRDefault="00C05B7E" w:rsidP="00934D4F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Vonkajšie priestory, vybavenie </w:t>
      </w:r>
      <w:r w:rsidR="000142D8" w:rsidRPr="00205AF6">
        <w:rPr>
          <w:rFonts w:ascii="Times New Roman" w:eastAsia="Times New Roman" w:hAnsi="Times New Roman" w:cs="Times New Roman"/>
          <w:color w:val="auto"/>
          <w:sz w:val="24"/>
          <w:szCs w:val="24"/>
        </w:rPr>
        <w:t>(vypísať</w:t>
      </w:r>
      <w:r w:rsidR="00E40702" w:rsidRPr="00205A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napr. detské ihrisko, pieskovisko</w:t>
      </w:r>
      <w:r w:rsidR="00B21B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atď.</w:t>
      </w:r>
      <w:r w:rsidR="00E40702" w:rsidRPr="00205AF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0142D8" w:rsidRPr="00205A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434B99B" w14:textId="772DEDFD" w:rsidR="0003193D" w:rsidRPr="00205AF6" w:rsidRDefault="0003193D" w:rsidP="00934D4F">
      <w:pPr>
        <w:pStyle w:val="Odsekzoznamu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color w:val="auto"/>
          <w:sz w:val="24"/>
          <w:szCs w:val="24"/>
        </w:rPr>
        <w:t>Oplotenie nezastavaného pozemku</w:t>
      </w:r>
      <w:r w:rsidR="000142D8" w:rsidRPr="00205AF6">
        <w:rPr>
          <w:rFonts w:ascii="Times New Roman" w:hAnsi="Times New Roman" w:cs="Times New Roman"/>
          <w:color w:val="auto"/>
          <w:sz w:val="24"/>
          <w:szCs w:val="24"/>
        </w:rPr>
        <w:t xml:space="preserve"> ak je súčasťou zariadenia pre deti do šesť rokov veku</w:t>
      </w:r>
    </w:p>
    <w:p w14:paraId="3A41BBCF" w14:textId="380FEC56" w:rsidR="00C05B7E" w:rsidRPr="00205AF6" w:rsidRDefault="00C05B7E" w:rsidP="00E40702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6CED53C" w14:textId="7CF8C1A9" w:rsidR="000E2E21" w:rsidRPr="00205AF6" w:rsidRDefault="00794EDF" w:rsidP="00934D4F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Organizácia </w:t>
      </w:r>
      <w:r w:rsidR="00C05B7E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režimu dňa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zariadenia:</w:t>
      </w:r>
    </w:p>
    <w:p w14:paraId="47D71AE4" w14:textId="77777777" w:rsidR="000E2E21" w:rsidRPr="00205AF6" w:rsidRDefault="000E2E21" w:rsidP="000E2E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F6A3B" w14:textId="17FB96F6" w:rsidR="003F156F" w:rsidRPr="00205AF6" w:rsidRDefault="00794EDF" w:rsidP="00934D4F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Prevádzka</w:t>
      </w:r>
      <w:r w:rsidR="00EE5E4F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7E" w:rsidRPr="00205AF6">
        <w:rPr>
          <w:rFonts w:ascii="Times New Roman" w:eastAsia="Times New Roman" w:hAnsi="Times New Roman" w:cs="Times New Roman"/>
          <w:sz w:val="24"/>
          <w:szCs w:val="24"/>
        </w:rPr>
        <w:t xml:space="preserve">zariadenia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je denne od</w:t>
      </w:r>
      <w:r w:rsidR="00C05B7E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do hod. </w:t>
      </w:r>
    </w:p>
    <w:p w14:paraId="100B2544" w14:textId="77777777" w:rsidR="003F156F" w:rsidRPr="00205AF6" w:rsidRDefault="000E2E21" w:rsidP="00934D4F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Organizačná štruktúra dňa, napr.</w:t>
      </w:r>
      <w:r w:rsidR="00794EDF" w:rsidRPr="00205A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A14E4A" w14:textId="77777777" w:rsidR="003F156F" w:rsidRPr="00205AF6" w:rsidRDefault="00794EDF" w:rsidP="000E2E21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7:00 – otvorenie, schádzanie detí</w:t>
      </w:r>
    </w:p>
    <w:p w14:paraId="45452348" w14:textId="77777777" w:rsidR="003F156F" w:rsidRPr="00205AF6" w:rsidRDefault="00794EDF" w:rsidP="00934D4F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hry a hrové činnosti podľa voľby detí</w:t>
      </w:r>
    </w:p>
    <w:p w14:paraId="0867560E" w14:textId="77777777" w:rsidR="003F156F" w:rsidRPr="00205AF6" w:rsidRDefault="00794EDF" w:rsidP="00934D4F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pohybové a relaxačné cvičenia</w:t>
      </w:r>
    </w:p>
    <w:p w14:paraId="7F5D02D7" w14:textId="77777777" w:rsidR="003F156F" w:rsidRPr="00205AF6" w:rsidRDefault="00794EDF" w:rsidP="00934D4F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osobná hygiena </w:t>
      </w:r>
    </w:p>
    <w:p w14:paraId="2E42F54E" w14:textId="77777777" w:rsidR="003F156F" w:rsidRPr="00205AF6" w:rsidRDefault="000E2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8:30 – 9:45 – edukačné aktivity</w:t>
      </w:r>
      <w:r w:rsidR="00794EDF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C98D46" w14:textId="77777777" w:rsidR="003F156F" w:rsidRPr="00205AF6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hry a hrové činnosti</w:t>
      </w:r>
    </w:p>
    <w:p w14:paraId="243D8B67" w14:textId="1170CC4A" w:rsidR="003F156F" w:rsidRPr="00205AF6" w:rsidRDefault="000E2E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40702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9:45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10:00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desiata</w:t>
      </w:r>
    </w:p>
    <w:p w14:paraId="6819A124" w14:textId="453C4CAF" w:rsidR="003F156F" w:rsidRPr="00205AF6" w:rsidRDefault="000E2E21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0:15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1:45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pobyt vonku</w:t>
      </w:r>
    </w:p>
    <w:p w14:paraId="3A47E128" w14:textId="77777777" w:rsidR="003F156F" w:rsidRPr="00205AF6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osobná hygiena</w:t>
      </w:r>
    </w:p>
    <w:p w14:paraId="729597C4" w14:textId="06722B5F" w:rsidR="003F156F" w:rsidRPr="00205AF6" w:rsidRDefault="000E2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12:30 – obed </w:t>
      </w:r>
    </w:p>
    <w:p w14:paraId="6FEC2B0B" w14:textId="77777777" w:rsidR="003F156F" w:rsidRPr="00205AF6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osobná hygiena</w:t>
      </w:r>
      <w:r w:rsidR="000E2E21" w:rsidRPr="00205A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príprava na odpočinok</w:t>
      </w:r>
    </w:p>
    <w:p w14:paraId="523C341D" w14:textId="77777777" w:rsidR="003F156F" w:rsidRPr="00205AF6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odpočinok na ležadle, prípadne individuálne aktivity</w:t>
      </w:r>
    </w:p>
    <w:p w14:paraId="6AA824C2" w14:textId="40FB22B7" w:rsidR="003F156F" w:rsidRPr="00205AF6" w:rsidRDefault="000E2E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C1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-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14:30 – 14:50</w:t>
      </w:r>
      <w:r w:rsidR="008802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– olovrant</w:t>
      </w:r>
    </w:p>
    <w:p w14:paraId="4F9719B7" w14:textId="5B053615" w:rsidR="003F156F" w:rsidRPr="00205AF6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14:45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15:45 – edukačné aktivity</w:t>
      </w:r>
    </w:p>
    <w:p w14:paraId="72C26941" w14:textId="0E61B663" w:rsidR="003F156F" w:rsidRPr="00205AF6" w:rsidRDefault="00794EDF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16:00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17:00</w:t>
      </w:r>
      <w:r w:rsidR="0088025B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pobyt vonku</w:t>
      </w:r>
    </w:p>
    <w:p w14:paraId="274CD268" w14:textId="77777777" w:rsidR="00C05B7E" w:rsidRPr="00205AF6" w:rsidRDefault="00C05B7E" w:rsidP="00C05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0B9EB" w14:textId="77777777" w:rsidR="003F156F" w:rsidRPr="00205AF6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Postup pri príjme dieťaťa do zariadenia – ranný filter</w:t>
      </w:r>
    </w:p>
    <w:p w14:paraId="6D5959EA" w14:textId="77777777" w:rsidR="003F156F" w:rsidRPr="00205AF6" w:rsidRDefault="003F156F">
      <w:pPr>
        <w:widowControl w:val="0"/>
        <w:tabs>
          <w:tab w:val="left" w:pos="621"/>
        </w:tabs>
        <w:spacing w:line="240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14:paraId="17DB5547" w14:textId="0CEDC787" w:rsidR="005C5B73" w:rsidRPr="00205AF6" w:rsidRDefault="005C5B73" w:rsidP="005C5B73">
      <w:pPr>
        <w:pStyle w:val="Standard"/>
        <w:jc w:val="both"/>
        <w:rPr>
          <w:rFonts w:cs="Times New Roman"/>
          <w:b/>
          <w:sz w:val="24"/>
          <w:szCs w:val="24"/>
        </w:rPr>
      </w:pPr>
      <w:r w:rsidRPr="00205AF6">
        <w:rPr>
          <w:rFonts w:cs="Times New Roman"/>
          <w:sz w:val="24"/>
          <w:szCs w:val="24"/>
        </w:rPr>
        <w:t>Dieťa od zákonného zástupcu preberá pedagogický zamestnanec v</w:t>
      </w:r>
      <w:r w:rsidR="007F0C16">
        <w:rPr>
          <w:rFonts w:cs="Times New Roman"/>
          <w:sz w:val="24"/>
          <w:szCs w:val="24"/>
        </w:rPr>
        <w:t xml:space="preserve"> </w:t>
      </w:r>
      <w:r w:rsidRPr="00205AF6">
        <w:rPr>
          <w:rFonts w:cs="Times New Roman"/>
          <w:sz w:val="24"/>
          <w:szCs w:val="24"/>
        </w:rPr>
        <w:t>triede za prítomnosti zákonného zástupcu alebo osoby, ktorá dieťa do materskej školy priviedla, ktorý zaň zodpovedá od jeho prevzatia až po odovzdanie zákonnému zástupcovi ( inej splnomocnenej osobe ) alebo pedagógovi, ktorý ho v</w:t>
      </w:r>
      <w:r w:rsidR="007F0C16">
        <w:rPr>
          <w:rFonts w:cs="Times New Roman"/>
          <w:sz w:val="24"/>
          <w:szCs w:val="24"/>
        </w:rPr>
        <w:t xml:space="preserve"> </w:t>
      </w:r>
      <w:r w:rsidRPr="00205AF6">
        <w:rPr>
          <w:rFonts w:cs="Times New Roman"/>
          <w:sz w:val="24"/>
          <w:szCs w:val="24"/>
        </w:rPr>
        <w:t>práci strieda. Zákonný zástupca dieťaťa je povinný pri príchode do MŠ odovzdať dieťa osobne učiteľke v triede. Pedagogický zamestnanec prijíma len deti, u</w:t>
      </w:r>
      <w:r w:rsidR="007F0C16">
        <w:rPr>
          <w:rFonts w:cs="Times New Roman"/>
          <w:sz w:val="24"/>
          <w:szCs w:val="24"/>
        </w:rPr>
        <w:t xml:space="preserve"> </w:t>
      </w:r>
      <w:r w:rsidRPr="00205AF6">
        <w:rPr>
          <w:rFonts w:cs="Times New Roman"/>
          <w:sz w:val="24"/>
          <w:szCs w:val="24"/>
        </w:rPr>
        <w:t>ktorých po vykonaní ranného filtra nezistil známky akútneho ochorenia. Ak sa pri rannom filtri zistia príznaky ochorenia, dieťaťa môže prijať len na základe odporučenia od ošetrujúceho lekára. O</w:t>
      </w:r>
      <w:r w:rsidR="007F0C16">
        <w:rPr>
          <w:rFonts w:cs="Times New Roman"/>
          <w:sz w:val="24"/>
          <w:szCs w:val="24"/>
        </w:rPr>
        <w:t xml:space="preserve"> </w:t>
      </w:r>
      <w:r w:rsidRPr="00205AF6">
        <w:rPr>
          <w:rFonts w:cs="Times New Roman"/>
          <w:sz w:val="24"/>
          <w:szCs w:val="24"/>
        </w:rPr>
        <w:t>vykonaní ranného filtra sa vedie v</w:t>
      </w:r>
      <w:r w:rsidR="007F0C16">
        <w:rPr>
          <w:rFonts w:cs="Times New Roman"/>
          <w:sz w:val="24"/>
          <w:szCs w:val="24"/>
        </w:rPr>
        <w:t xml:space="preserve"> </w:t>
      </w:r>
      <w:r w:rsidRPr="00205AF6">
        <w:rPr>
          <w:rFonts w:cs="Times New Roman"/>
          <w:b/>
          <w:sz w:val="24"/>
          <w:szCs w:val="24"/>
        </w:rPr>
        <w:t>každej triede písomná evidencia.</w:t>
      </w:r>
    </w:p>
    <w:p w14:paraId="01B10FDB" w14:textId="77777777" w:rsidR="005C5B73" w:rsidRPr="00205AF6" w:rsidRDefault="005C5B73" w:rsidP="005C5B7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BA06B9" w14:textId="190C340D" w:rsidR="005C5B73" w:rsidRPr="00205AF6" w:rsidRDefault="005C5B73" w:rsidP="005C5B7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b/>
          <w:sz w:val="24"/>
          <w:szCs w:val="24"/>
        </w:rPr>
        <w:t>Učiteľka je povinná:</w:t>
      </w:r>
    </w:p>
    <w:p w14:paraId="7BA0A998" w14:textId="180BB549" w:rsidR="005C5B73" w:rsidRPr="00205AF6" w:rsidRDefault="005C5B73" w:rsidP="00934D4F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dennodenne pri prijímaní dieťaťa do triedy zistiť prostredníctvom rozhovoru so zákonným zástupcom a prehliadnutím dieťaťa, či zdravotný stav umožňuje jeho prijatie do triedy</w:t>
      </w:r>
    </w:p>
    <w:p w14:paraId="5D971A82" w14:textId="51EEEAF5" w:rsidR="005C5B73" w:rsidRPr="00205AF6" w:rsidRDefault="005C5B73" w:rsidP="00934D4F">
      <w:pPr>
        <w:widowControl w:val="0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zodpovedá, že do triedy neprijala dieťa podozrivé na ochorenie, a že jeho zdravotný stav bol vyšetrený ošetrujúcim lekárom, ktorý toto podozrenie nepotvrdil</w:t>
      </w:r>
    </w:p>
    <w:p w14:paraId="08E0C26C" w14:textId="4993BFF0" w:rsidR="005C5B73" w:rsidRPr="00205AF6" w:rsidRDefault="005C5B73" w:rsidP="00934D4F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zabezpečí izoláciu dieťaťa od ostatných detí ak dieťa prejavilo príznaky akútneho prenosného ochorenia dočasný dohľad nad ním a informuje zákonného zástupcu o jeho aktuálnom zdravotnom stave.</w:t>
      </w:r>
    </w:p>
    <w:p w14:paraId="309DFA5D" w14:textId="77777777" w:rsidR="000E2E21" w:rsidRPr="00205AF6" w:rsidRDefault="000E2E21" w:rsidP="005C5B7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81B3" w14:textId="3E35DDB9" w:rsidR="003F156F" w:rsidRPr="00205AF6" w:rsidRDefault="00794EDF" w:rsidP="00934D4F">
      <w:pPr>
        <w:pStyle w:val="Odsekzoznamu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Opatrenia pri</w:t>
      </w:r>
      <w:r w:rsidR="007F0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prejavoch akútneho ochorenia alebo prenosného parazitárneho ochorenia počas pobytu dieťaťa v materskej škole</w:t>
      </w:r>
    </w:p>
    <w:p w14:paraId="4DC21B99" w14:textId="77777777" w:rsidR="000676D8" w:rsidRDefault="000676D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2BF54" w14:textId="681376D1" w:rsidR="003F156F" w:rsidRPr="00205AF6" w:rsidRDefault="00794EDF" w:rsidP="006C6EB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Ak sa u dieťaťa počas dňa prejavia príznaky akútneho ochorenia, je povinnosťou materskej školy:</w:t>
      </w:r>
    </w:p>
    <w:p w14:paraId="0582DF92" w14:textId="7E54D20E" w:rsidR="003F156F" w:rsidRPr="00205AF6" w:rsidRDefault="00794EDF" w:rsidP="00934D4F">
      <w:pPr>
        <w:widowControl w:val="0"/>
        <w:numPr>
          <w:ilvl w:val="0"/>
          <w:numId w:val="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dieťa umiestniť v </w:t>
      </w:r>
      <w:r w:rsidR="00492F31">
        <w:rPr>
          <w:rFonts w:ascii="Times New Roman" w:eastAsia="Times New Roman" w:hAnsi="Times New Roman" w:cs="Times New Roman"/>
          <w:sz w:val="24"/>
          <w:szCs w:val="24"/>
        </w:rPr>
        <w:t>oddelenej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miestnosti</w:t>
      </w:r>
    </w:p>
    <w:p w14:paraId="08C7A6A7" w14:textId="77777777" w:rsidR="003F156F" w:rsidRPr="00205AF6" w:rsidRDefault="00794EDF" w:rsidP="00934D4F">
      <w:pPr>
        <w:widowControl w:val="0"/>
        <w:numPr>
          <w:ilvl w:val="0"/>
          <w:numId w:val="1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zabezpečiť nad ním dohľad</w:t>
      </w:r>
    </w:p>
    <w:p w14:paraId="6E511A80" w14:textId="77777777" w:rsidR="003F156F" w:rsidRPr="00205AF6" w:rsidRDefault="00794EDF" w:rsidP="00934D4F">
      <w:pPr>
        <w:widowControl w:val="0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bez meškania informovať zákonného zástupcu dieťaťa.</w:t>
      </w:r>
    </w:p>
    <w:p w14:paraId="3872856E" w14:textId="77777777" w:rsidR="003F156F" w:rsidRPr="00205AF6" w:rsidRDefault="003F156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59A37" w14:textId="77777777" w:rsidR="003F156F" w:rsidRPr="00205AF6" w:rsidRDefault="00E21ED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>.1  Postup pri výskyte vši hlavovej v materskej škole:</w:t>
      </w:r>
    </w:p>
    <w:p w14:paraId="66A9EDDF" w14:textId="77777777" w:rsidR="003F156F" w:rsidRPr="00205AF6" w:rsidRDefault="00794EDF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zabezpečiť izoláciu podozrivého dieťaťa od ostatných detí a zabezpečiť nad ním dozor do príchodu zákonného zástupcu , rodičov</w:t>
      </w:r>
    </w:p>
    <w:p w14:paraId="20175F34" w14:textId="77777777" w:rsidR="003F156F" w:rsidRPr="00205AF6" w:rsidRDefault="00794EDF" w:rsidP="00934D4F">
      <w:pPr>
        <w:widowControl w:val="0"/>
        <w:numPr>
          <w:ilvl w:val="0"/>
          <w:numId w:val="9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zabezpečiť okamžitú informovanosť zákonných zástupcov dieťaťa s výskytom vši hlavovej</w:t>
      </w:r>
    </w:p>
    <w:p w14:paraId="3BAC038A" w14:textId="77777777" w:rsidR="003F156F" w:rsidRPr="00205AF6" w:rsidRDefault="00794EDF" w:rsidP="00934D4F">
      <w:pPr>
        <w:widowControl w:val="0"/>
        <w:numPr>
          <w:ilvl w:val="0"/>
          <w:numId w:val="10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zabezpečiť informovanie všetkých rodičov, resp. zástupcov dieťaťa o výskyte vši hlavovej v zariadení</w:t>
      </w:r>
    </w:p>
    <w:p w14:paraId="5110A112" w14:textId="77777777" w:rsidR="003F156F" w:rsidRPr="00205AF6" w:rsidRDefault="00794EDF" w:rsidP="00934D4F">
      <w:pPr>
        <w:widowControl w:val="0"/>
        <w:numPr>
          <w:ilvl w:val="0"/>
          <w:numId w:val="4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zabezpečiť informovanie zákonných zástupcov o nutnosti vykonania opatrení - dezinsekciu u všetkých členov kolektívu, vrátane jej zdravých členov a dezinsekciu pokrývok hláv, šálov, hrebeňov, hračiek, bielizne, </w:t>
      </w:r>
      <w:proofErr w:type="spellStart"/>
      <w:r w:rsidRPr="00205AF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05AF6">
        <w:rPr>
          <w:rFonts w:ascii="Times New Roman" w:eastAsia="Times New Roman" w:hAnsi="Times New Roman" w:cs="Times New Roman"/>
          <w:sz w:val="24"/>
          <w:szCs w:val="24"/>
        </w:rPr>
        <w:t>. predmetov, ktoré prichádzajú do styku s vlasmi</w:t>
      </w:r>
    </w:p>
    <w:p w14:paraId="06000483" w14:textId="77777777" w:rsidR="003F156F" w:rsidRPr="00205AF6" w:rsidRDefault="00794EDF" w:rsidP="00934D4F">
      <w:pPr>
        <w:widowControl w:val="0"/>
        <w:numPr>
          <w:ilvl w:val="0"/>
          <w:numId w:val="8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upozorniť zákonných zástupcov, že všami napadnuté dieťa prekonáva prenosné ochorenie a dieťa s prenosným ochorením sa musí liečiť a nesmie navštevovať kolektívne zariadenie</w:t>
      </w:r>
    </w:p>
    <w:p w14:paraId="49B9C851" w14:textId="77777777" w:rsidR="003F156F" w:rsidRPr="00205AF6" w:rsidRDefault="00794EDF" w:rsidP="00934D4F">
      <w:pPr>
        <w:widowControl w:val="0"/>
        <w:numPr>
          <w:ilvl w:val="0"/>
          <w:numId w:val="3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zabezpečiť dezinsekciu ležadiel, žineniek, kobercov, prípravkom proti lezúcemu hmyzu, miestnosti dôkladne vyvetrať a minimálne 3 - 4 dni nepoužívať</w:t>
      </w:r>
    </w:p>
    <w:p w14:paraId="7746A423" w14:textId="77777777" w:rsidR="003F156F" w:rsidRPr="00205AF6" w:rsidRDefault="00794EDF">
      <w:pPr>
        <w:widowControl w:val="0"/>
        <w:numPr>
          <w:ilvl w:val="0"/>
          <w:numId w:val="2"/>
        </w:numPr>
        <w:tabs>
          <w:tab w:val="left" w:pos="6116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každé dieťa musí používať vlastné potreby osobnej hygieny (uterák, hrebeň)</w:t>
      </w:r>
    </w:p>
    <w:p w14:paraId="6C13D550" w14:textId="77777777" w:rsidR="003F156F" w:rsidRPr="00205AF6" w:rsidRDefault="003F156F">
      <w:pPr>
        <w:widowControl w:val="0"/>
        <w:tabs>
          <w:tab w:val="left" w:pos="611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EB4EFB" w14:textId="6E2A7457" w:rsidR="003F156F" w:rsidRPr="00205AF6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Zabezpečenie dostatočného množstva pitnej vody:</w:t>
      </w:r>
    </w:p>
    <w:p w14:paraId="1141C2D6" w14:textId="077BF254" w:rsidR="00E21EDA" w:rsidRDefault="00794EDF" w:rsidP="00E2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MŠ je zásobovaná pitnou vodou z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EDA" w:rsidRPr="00205AF6">
        <w:rPr>
          <w:rFonts w:ascii="Times New Roman" w:eastAsia="Times New Roman" w:hAnsi="Times New Roman" w:cs="Times New Roman"/>
          <w:sz w:val="24"/>
          <w:szCs w:val="24"/>
        </w:rPr>
        <w:t>v</w:t>
      </w:r>
      <w:r w:rsidR="00E21EDA" w:rsidRPr="00205AF6">
        <w:rPr>
          <w:rFonts w:ascii="Times New Roman" w:hAnsi="Times New Roman" w:cs="Times New Roman"/>
          <w:sz w:val="24"/>
          <w:szCs w:val="24"/>
        </w:rPr>
        <w:t>erejného  vodovodu v</w:t>
      </w:r>
      <w:r w:rsidR="007F0C16">
        <w:rPr>
          <w:rFonts w:ascii="Times New Roman" w:hAnsi="Times New Roman" w:cs="Times New Roman"/>
          <w:sz w:val="24"/>
          <w:szCs w:val="24"/>
        </w:rPr>
        <w:t xml:space="preserve"> </w:t>
      </w:r>
      <w:r w:rsidR="00E21EDA" w:rsidRPr="00205AF6">
        <w:rPr>
          <w:rFonts w:ascii="Times New Roman" w:hAnsi="Times New Roman" w:cs="Times New Roman"/>
          <w:sz w:val="24"/>
          <w:szCs w:val="24"/>
        </w:rPr>
        <w:t xml:space="preserve">správe......./ vlastný zdroj pitnej vody- vlastný </w:t>
      </w:r>
      <w:r w:rsidR="00E21EDA" w:rsidRPr="00205AF6">
        <w:rPr>
          <w:rFonts w:ascii="Times New Roman" w:hAnsi="Times New Roman" w:cs="Times New Roman"/>
          <w:sz w:val="24"/>
          <w:szCs w:val="24"/>
        </w:rPr>
        <w:tab/>
        <w:t xml:space="preserve">vodovod / donáška vody / Iné, špecifikovať </w:t>
      </w:r>
    </w:p>
    <w:p w14:paraId="40171CB0" w14:textId="77777777" w:rsidR="000676D8" w:rsidRPr="00205AF6" w:rsidRDefault="000676D8" w:rsidP="00E2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DC4271" w14:textId="77777777" w:rsidR="00E21EDA" w:rsidRPr="00205AF6" w:rsidRDefault="00E21EDA" w:rsidP="00E2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Množstvo pitnej vody na 1 dieťa (60 l/deň)</w:t>
      </w:r>
    </w:p>
    <w:p w14:paraId="76EDB374" w14:textId="77777777" w:rsidR="00E21EDA" w:rsidRPr="00205AF6" w:rsidRDefault="00E21EDA" w:rsidP="00E21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A5125" w14:textId="390C253B" w:rsidR="003F156F" w:rsidRPr="00205AF6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Zásobovanie </w:t>
      </w:r>
      <w:r w:rsidR="00E21EDA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teplom a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teplou úžitkovou vodou:</w:t>
      </w:r>
    </w:p>
    <w:p w14:paraId="5ED7B069" w14:textId="77777777" w:rsidR="00E21EDA" w:rsidRPr="00205AF6" w:rsidRDefault="00E21EDA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Spôsob vykurovania</w:t>
      </w:r>
    </w:p>
    <w:p w14:paraId="1397A049" w14:textId="77777777" w:rsidR="003F156F" w:rsidRPr="00205AF6" w:rsidRDefault="00E21EDA" w:rsidP="00934D4F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Spôsob prípravy TÚV </w:t>
      </w:r>
    </w:p>
    <w:p w14:paraId="3AECD8D3" w14:textId="77777777" w:rsidR="00E21EDA" w:rsidRPr="00205AF6" w:rsidRDefault="00E21EDA" w:rsidP="00E21ED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6FB5C" w14:textId="21FD226D" w:rsidR="003F156F" w:rsidRPr="00205AF6" w:rsidRDefault="00794EDF" w:rsidP="00934D4F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Zabezpečenie čistoty a údržby jednotlivých priestorov zariadenia: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5B0B1" w14:textId="77777777" w:rsidR="003F156F" w:rsidRPr="00205AF6" w:rsidRDefault="003F15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C8AAD" w14:textId="41C92296" w:rsidR="00E40702" w:rsidRPr="00205AF6" w:rsidRDefault="00794E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Priestory </w:t>
      </w:r>
      <w:r w:rsidR="00E21EDA" w:rsidRPr="00205AF6">
        <w:rPr>
          <w:rFonts w:ascii="Times New Roman" w:eastAsia="Times New Roman" w:hAnsi="Times New Roman" w:cs="Times New Roman"/>
          <w:sz w:val="24"/>
          <w:szCs w:val="24"/>
        </w:rPr>
        <w:t xml:space="preserve">zariadenia a jeho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okolie sú  udržiavané v čistote a sú upratované. Čistotu priestorov:</w:t>
      </w:r>
      <w:r w:rsidR="00E40702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umývadiel, WC, chodieb, stien, dverí zabezpečuje upratovačka podľa harmonogramu upratovania a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náplne práce</w:t>
      </w:r>
      <w:r w:rsidR="00E01C22" w:rsidRPr="00205AF6">
        <w:rPr>
          <w:rFonts w:ascii="Times New Roman" w:eastAsia="Times New Roman" w:hAnsi="Times New Roman" w:cs="Times New Roman"/>
          <w:sz w:val="24"/>
          <w:szCs w:val="24"/>
        </w:rPr>
        <w:t xml:space="preserve"> (viď príloha)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5CB77" w14:textId="378A238B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Pomôcky na upratovanie sú uložené v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upratovacej komore s</w:t>
      </w:r>
      <w:r w:rsidR="007F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výlevkou. Čistiace a dezinfekčné prípravky sú uložené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uzamknutej skrinke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upratovacej komore.</w:t>
      </w:r>
    </w:p>
    <w:p w14:paraId="5FDB5411" w14:textId="28D8788A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Použité pomôcky na upratovanie sa po použití dezinfikujú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sušia mimo priestorov pre deti.  </w:t>
      </w:r>
    </w:p>
    <w:p w14:paraId="7C350715" w14:textId="77777777" w:rsidR="003F156F" w:rsidRPr="00205AF6" w:rsidRDefault="003F156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BAF3" w14:textId="1BCFEAEA" w:rsidR="003F156F" w:rsidRPr="00205AF6" w:rsidRDefault="00E4070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Maľovanie priestorov sa vykoná, ak sú steny viditeľne znečistené.</w:t>
      </w:r>
    </w:p>
    <w:p w14:paraId="3BD9BBBE" w14:textId="13950B25" w:rsidR="003F156F" w:rsidRPr="00205AF6" w:rsidRDefault="00794ED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Príloha: 1 Harmonogram upratovania  </w:t>
      </w:r>
    </w:p>
    <w:p w14:paraId="2B043C18" w14:textId="77777777" w:rsidR="003F156F" w:rsidRPr="00205AF6" w:rsidRDefault="003F156F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C8236EA" w14:textId="57D94915" w:rsidR="003F156F" w:rsidRPr="00205AF6" w:rsidRDefault="00794EDF" w:rsidP="00934D4F">
      <w:pPr>
        <w:pStyle w:val="Odsekzoznamu"/>
        <w:numPr>
          <w:ilvl w:val="0"/>
          <w:numId w:val="20"/>
        </w:num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Vhodné mikroklimatické podmienky:</w:t>
      </w:r>
    </w:p>
    <w:p w14:paraId="0A8192D1" w14:textId="0EFCB596" w:rsidR="003F156F" w:rsidRPr="00205AF6" w:rsidRDefault="003F156F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27EA0D4E" w14:textId="6F03A7AA" w:rsidR="003F156F" w:rsidRPr="00205AF6" w:rsidRDefault="00794EDF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herniach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spálňach je zabezpečená teplota vzduchu najmenej 22°C,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umyvárňach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WC najmenej 2</w:t>
      </w:r>
      <w:r w:rsidR="00E40702" w:rsidRPr="00205A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°C. Výmena vzduchu je zabezpečovaná vetraním:</w:t>
      </w:r>
    </w:p>
    <w:p w14:paraId="590D37B6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B1F1ACE" w14:textId="77777777" w:rsidR="003F156F" w:rsidRPr="00205AF6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ráno pred príchodom detí do MŠ - oknami otvorenými dokorán</w:t>
      </w:r>
    </w:p>
    <w:p w14:paraId="23543AF0" w14:textId="77777777" w:rsidR="003F156F" w:rsidRPr="00205AF6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počas pobytu detí vonku – oknami otvorenými dokorán</w:t>
      </w:r>
    </w:p>
    <w:p w14:paraId="7165C474" w14:textId="4410C877" w:rsidR="003F156F" w:rsidRPr="00205AF6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počas upratovania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počas manipulácie s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ležadlami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posteľnou bielizňou – oknami otvorenými dokorán</w:t>
      </w:r>
    </w:p>
    <w:p w14:paraId="682E89FA" w14:textId="0DA87A5F" w:rsidR="003F156F" w:rsidRPr="00205AF6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počas pobytu detí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herniach - vetracími otvormi tak, aby deti neboli vystavené prievanu</w:t>
      </w:r>
    </w:p>
    <w:p w14:paraId="5C703521" w14:textId="5DD1E651" w:rsidR="003F156F" w:rsidRPr="00205AF6" w:rsidRDefault="00794EDF" w:rsidP="00934D4F">
      <w:pPr>
        <w:numPr>
          <w:ilvl w:val="0"/>
          <w:numId w:val="13"/>
        </w:numPr>
        <w:spacing w:line="240" w:lineRule="auto"/>
        <w:ind w:right="-1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zimnom období – vetracím otvormi tak, aby nebola výrazne znížená teplota vzduchu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herniach</w:t>
      </w:r>
    </w:p>
    <w:p w14:paraId="57B30FC0" w14:textId="587D8891" w:rsidR="003F156F" w:rsidRDefault="00794EDF">
      <w:pPr>
        <w:spacing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 skončení prevádzky sa priestory dôkladne vyvetrajú.</w:t>
      </w:r>
    </w:p>
    <w:p w14:paraId="6765FB72" w14:textId="40626BDC" w:rsidR="00572505" w:rsidRPr="00205AF6" w:rsidRDefault="00572505">
      <w:pPr>
        <w:spacing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72505">
        <w:rPr>
          <w:rFonts w:ascii="Times New Roman" w:hAnsi="Times New Roman" w:cs="Times New Roman"/>
          <w:sz w:val="24"/>
          <w:szCs w:val="24"/>
        </w:rPr>
        <w:t>V prípade, že je inštalovaný systém vetrania a vykurovania rekuperáciou, je potrebné uviesť túto skutočnosť v prevádzkovom poriadku v tejto časti, vrátane spôsobu údržby tak, ako to deklaruje výrobca.</w:t>
      </w:r>
    </w:p>
    <w:p w14:paraId="0B700DA6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4C84510" w14:textId="62ED0607" w:rsidR="003F156F" w:rsidRPr="00205AF6" w:rsidRDefault="00794EDF" w:rsidP="00934D4F">
      <w:pPr>
        <w:pStyle w:val="Odsekzoznamu"/>
        <w:numPr>
          <w:ilvl w:val="0"/>
          <w:numId w:val="20"/>
        </w:num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Spôsob zabezpečenia pitného režimu počas dňa:</w:t>
      </w:r>
    </w:p>
    <w:p w14:paraId="720E53A5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2AABE32B" w14:textId="0CA5DC54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Deti majú zabezpečený pitný režim </w:t>
      </w:r>
      <w:r w:rsidR="00E21EDA" w:rsidRPr="00205AF6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mimo podávania </w:t>
      </w:r>
      <w:r w:rsidR="00E21EDA" w:rsidRPr="00205AF6">
        <w:rPr>
          <w:rFonts w:ascii="Times New Roman" w:eastAsia="Times New Roman" w:hAnsi="Times New Roman" w:cs="Times New Roman"/>
          <w:sz w:val="24"/>
          <w:szCs w:val="24"/>
        </w:rPr>
        <w:t xml:space="preserve">nápojov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pri jednotlivých jedlách. Deťom sa podáva čaj, pitná voda, ktoré pripravuje zdravotne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odborne spôsobilá osoba vo výdajnej kuchynke. Umývanie použitých hrnčekov je zabezpečené vo výdajnej kuchynke. Deti majú označený hrnček (plastový, sklenený) uložený na podnose.</w:t>
      </w:r>
    </w:p>
    <w:p w14:paraId="1F36B6C6" w14:textId="77777777" w:rsidR="003F156F" w:rsidRDefault="00794E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E7ACC4" w14:textId="77777777" w:rsidR="00E4784D" w:rsidRDefault="00E478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46978" w14:textId="77777777" w:rsidR="00AD30C2" w:rsidRPr="00205AF6" w:rsidRDefault="00AD3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E8EB8" w14:textId="77777777" w:rsidR="003F156F" w:rsidRPr="00205AF6" w:rsidRDefault="00794EDF" w:rsidP="00E4784D">
      <w:pPr>
        <w:pStyle w:val="Odsekzoznamu"/>
        <w:widowControl w:val="0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Zabezpečenie stravovania detí</w:t>
      </w:r>
    </w:p>
    <w:p w14:paraId="598D7F0B" w14:textId="77777777" w:rsidR="00100CAF" w:rsidRDefault="0010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4D79" w14:textId="38B4575E" w:rsidR="003F156F" w:rsidRPr="00205AF6" w:rsidRDefault="00E40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Režim stravovania sa organizuje tak</w:t>
      </w:r>
      <w:r w:rsidR="00100CAF">
        <w:rPr>
          <w:rFonts w:ascii="Times New Roman" w:hAnsi="Times New Roman" w:cs="Times New Roman"/>
          <w:sz w:val="24"/>
          <w:szCs w:val="24"/>
        </w:rPr>
        <w:t xml:space="preserve">, aby dochádzalo k </w:t>
      </w:r>
      <w:r w:rsidR="00100CAF" w:rsidRPr="00100CAF">
        <w:rPr>
          <w:rFonts w:ascii="Times New Roman" w:hAnsi="Times New Roman" w:cs="Times New Roman"/>
          <w:sz w:val="24"/>
          <w:szCs w:val="24"/>
        </w:rPr>
        <w:t>plneni</w:t>
      </w:r>
      <w:r w:rsidR="00100CAF">
        <w:rPr>
          <w:rFonts w:ascii="Times New Roman" w:hAnsi="Times New Roman" w:cs="Times New Roman"/>
          <w:sz w:val="24"/>
          <w:szCs w:val="24"/>
        </w:rPr>
        <w:t>u</w:t>
      </w:r>
      <w:r w:rsidR="00100CAF" w:rsidRPr="00100CAF">
        <w:rPr>
          <w:rFonts w:ascii="Times New Roman" w:hAnsi="Times New Roman" w:cs="Times New Roman"/>
          <w:sz w:val="24"/>
          <w:szCs w:val="24"/>
        </w:rPr>
        <w:t xml:space="preserve"> celospoločenských programov podpory zdravia</w:t>
      </w:r>
      <w:r w:rsidR="00100CAF">
        <w:rPr>
          <w:rFonts w:ascii="Times New Roman" w:hAnsi="Times New Roman" w:cs="Times New Roman"/>
          <w:sz w:val="24"/>
          <w:szCs w:val="24"/>
        </w:rPr>
        <w:t xml:space="preserve"> a taktiež</w:t>
      </w:r>
      <w:r w:rsidRPr="00205AF6">
        <w:rPr>
          <w:rFonts w:ascii="Times New Roman" w:hAnsi="Times New Roman" w:cs="Times New Roman"/>
          <w:sz w:val="24"/>
          <w:szCs w:val="24"/>
        </w:rPr>
        <w:t xml:space="preserve"> aby sa zabezpečilo:</w:t>
      </w:r>
    </w:p>
    <w:p w14:paraId="2FCD4347" w14:textId="0AC09B3B" w:rsidR="00E40702" w:rsidRPr="00205AF6" w:rsidRDefault="00E40702" w:rsidP="00E40702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pre deti v zariadeniach do šesť rokov veku s celodennou starostlivosťou podávanie desiatej, obeda a olovrantu,</w:t>
      </w:r>
    </w:p>
    <w:p w14:paraId="6EA8BFFC" w14:textId="4B648A0B" w:rsidR="00E40702" w:rsidRPr="00205AF6" w:rsidRDefault="00E40702" w:rsidP="00E40702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pre deti v zariadeniach do šesť rokov veku, ktoré dochádzajú len na dopoludňajšie hodiny, podávanie desiatej; ak sú prítomné v čase obeda, aj podávanie obeda,</w:t>
      </w:r>
    </w:p>
    <w:p w14:paraId="77D583A5" w14:textId="21638CE6" w:rsidR="00E40702" w:rsidRPr="00205AF6" w:rsidRDefault="00E40702" w:rsidP="00E40702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sa do zariadenia pre deti do šesť rokov veku a zariadenia školského stravovania, deťom individuálne nedonášala strava; to neplatí, ak dieťaťu  lekár so špecializáciou </w:t>
      </w:r>
      <w:r w:rsidRPr="00205AF6">
        <w:rPr>
          <w:rFonts w:ascii="Times New Roman" w:hAnsi="Times New Roman" w:cs="Times New Roman"/>
          <w:sz w:val="24"/>
          <w:szCs w:val="24"/>
        </w:rPr>
        <w:br/>
        <w:t>v špecializačnom odbore pediatria alebo lekár so špecializáciou v príslušnom špecializačnom odbore určil diagnózu, ktorá si vyžaduje osobitné stravovanie,</w:t>
      </w:r>
    </w:p>
    <w:p w14:paraId="041856CE" w14:textId="77777777" w:rsidR="00100CAF" w:rsidRDefault="00100CAF">
      <w:pPr>
        <w:spacing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FDED7" w14:textId="79887C60" w:rsidR="003F156F" w:rsidRPr="00205AF6" w:rsidRDefault="00E21EDA" w:rsidP="00E4784D">
      <w:pPr>
        <w:spacing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94EDF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. Starostlivosť o vonkajšie priestory: </w:t>
      </w:r>
    </w:p>
    <w:p w14:paraId="44D4CDAC" w14:textId="77777777" w:rsidR="00EE5E4F" w:rsidRPr="00205AF6" w:rsidRDefault="00EE5E4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32E32B28" w14:textId="609B1B7C" w:rsidR="00EE5E4F" w:rsidRPr="00205AF6" w:rsidRDefault="00EE5E4F" w:rsidP="00EE5E4F">
      <w:pPr>
        <w:ind w:right="-1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A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Hracie plochy, školská záhrada pre deti MŠ je oplotená. </w:t>
      </w:r>
      <w:r w:rsidR="00AD30C2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E01C22" w:rsidRPr="00205AF6">
        <w:rPr>
          <w:rFonts w:ascii="Times New Roman" w:hAnsi="Times New Roman" w:cs="Times New Roman"/>
          <w:b/>
          <w:bCs/>
          <w:iCs/>
          <w:sz w:val="24"/>
          <w:szCs w:val="24"/>
        </w:rPr>
        <w:t>opis zabezpečenia opatrení zabraňujúcich znečistenie pieskoviska. Starostlivosť o</w:t>
      </w:r>
      <w:r w:rsidR="000676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01C22" w:rsidRPr="00205A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stav preliezačiek, hojdačiek </w:t>
      </w:r>
      <w:r w:rsidR="00AD30C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E01C22" w:rsidRPr="00205AF6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AD30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01C22" w:rsidRPr="00205AF6">
        <w:rPr>
          <w:rFonts w:ascii="Times New Roman" w:hAnsi="Times New Roman" w:cs="Times New Roman"/>
          <w:b/>
          <w:bCs/>
          <w:iCs/>
          <w:sz w:val="24"/>
          <w:szCs w:val="24"/>
        </w:rPr>
        <w:t>ďalších zariadení detského ihriska z</w:t>
      </w:r>
      <w:r w:rsidR="00AD30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01C22" w:rsidRPr="00205A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hľadiska bezpečnosti detí. </w:t>
      </w:r>
    </w:p>
    <w:p w14:paraId="4FFB780B" w14:textId="77777777" w:rsidR="00E01C22" w:rsidRPr="00205AF6" w:rsidRDefault="00E01C22" w:rsidP="00EE5E4F">
      <w:pPr>
        <w:ind w:right="-1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D392804" w14:textId="69B40C2A" w:rsidR="00EE5E4F" w:rsidRPr="00205AF6" w:rsidRDefault="00EE5E4F" w:rsidP="00EE5E4F">
      <w:pPr>
        <w:ind w:right="-1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5AF6">
        <w:rPr>
          <w:rFonts w:ascii="Times New Roman" w:hAnsi="Times New Roman" w:cs="Times New Roman"/>
          <w:b/>
          <w:iCs/>
          <w:sz w:val="24"/>
          <w:szCs w:val="24"/>
        </w:rPr>
        <w:t>Pieskovisko</w:t>
      </w:r>
      <w:r w:rsidRPr="00205AF6">
        <w:rPr>
          <w:rFonts w:ascii="Times New Roman" w:hAnsi="Times New Roman" w:cs="Times New Roman"/>
          <w:iCs/>
          <w:sz w:val="24"/>
          <w:szCs w:val="24"/>
        </w:rPr>
        <w:t xml:space="preserve"> sa prevádzkuje sezónne od 1. 3. do 30. 11. kalendárneho roka. Pri jeho údržbe </w:t>
      </w:r>
      <w:r w:rsidR="00AD30C2">
        <w:rPr>
          <w:rFonts w:ascii="Times New Roman" w:hAnsi="Times New Roman" w:cs="Times New Roman"/>
          <w:iCs/>
          <w:sz w:val="24"/>
          <w:szCs w:val="24"/>
        </w:rPr>
        <w:br/>
      </w:r>
      <w:r w:rsidRPr="00205AF6">
        <w:rPr>
          <w:rFonts w:ascii="Times New Roman" w:hAnsi="Times New Roman" w:cs="Times New Roman"/>
          <w:iCs/>
          <w:sz w:val="24"/>
          <w:szCs w:val="24"/>
        </w:rPr>
        <w:t>sa riadime Vyhláškou MZ SR č. 521/2007 o</w:t>
      </w:r>
      <w:r w:rsidR="00AD3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iCs/>
          <w:sz w:val="24"/>
          <w:szCs w:val="24"/>
        </w:rPr>
        <w:t>podrobnostiach o</w:t>
      </w:r>
      <w:r w:rsidR="00AD3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iCs/>
          <w:sz w:val="24"/>
          <w:szCs w:val="24"/>
        </w:rPr>
        <w:t>požiadavkách na pieskoviská. Za starostlivosť a</w:t>
      </w:r>
      <w:r w:rsidR="00AD3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iCs/>
          <w:sz w:val="24"/>
          <w:szCs w:val="24"/>
        </w:rPr>
        <w:t xml:space="preserve">údržbu pieskoviska je zodpovedná upratovačka, vo frekvencii minimálne 1x za dva týždne čistí, prekope, prehrabe a denne podľa potreby poleje piesok pitnou vodou, </w:t>
      </w:r>
      <w:r w:rsidR="00AD30C2">
        <w:rPr>
          <w:rFonts w:ascii="Times New Roman" w:hAnsi="Times New Roman" w:cs="Times New Roman"/>
          <w:iCs/>
          <w:sz w:val="24"/>
          <w:szCs w:val="24"/>
        </w:rPr>
        <w:br/>
      </w:r>
      <w:r w:rsidRPr="00205AF6">
        <w:rPr>
          <w:rFonts w:ascii="Times New Roman" w:hAnsi="Times New Roman" w:cs="Times New Roman"/>
          <w:iCs/>
          <w:sz w:val="24"/>
          <w:szCs w:val="24"/>
        </w:rPr>
        <w:t>o</w:t>
      </w:r>
      <w:r w:rsidR="00AD3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iCs/>
          <w:sz w:val="24"/>
          <w:szCs w:val="24"/>
        </w:rPr>
        <w:t xml:space="preserve">čom si </w:t>
      </w:r>
      <w:r w:rsidRPr="00205AF6">
        <w:rPr>
          <w:rFonts w:ascii="Times New Roman" w:hAnsi="Times New Roman" w:cs="Times New Roman"/>
          <w:b/>
          <w:iCs/>
          <w:sz w:val="24"/>
          <w:szCs w:val="24"/>
        </w:rPr>
        <w:t>vedie písomné záznamy.</w:t>
      </w:r>
    </w:p>
    <w:p w14:paraId="58B54E51" w14:textId="77777777" w:rsidR="00710CC5" w:rsidRPr="00205AF6" w:rsidRDefault="00710CC5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3E8A69E5" w14:textId="23D198D7" w:rsidR="003F156F" w:rsidRPr="00205AF6" w:rsidRDefault="00794EDF" w:rsidP="00E4784D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1EDA" w:rsidRPr="00205A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. Skladovanie posteľnej bielizne a</w:t>
      </w:r>
      <w:r w:rsidR="00AD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manipulácie s</w:t>
      </w:r>
      <w:r w:rsidR="00AD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ňou, vrátane frekvencie jej výmeny, frekvencia výmeny pyžám, uterákov :</w:t>
      </w:r>
    </w:p>
    <w:p w14:paraId="5F0D4251" w14:textId="6AD114C8" w:rsidR="003F156F" w:rsidRPr="00DF382C" w:rsidRDefault="00E01C22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DF382C">
        <w:rPr>
          <w:rFonts w:ascii="Times New Roman" w:eastAsia="Times New Roman" w:hAnsi="Times New Roman" w:cs="Times New Roman"/>
          <w:sz w:val="24"/>
          <w:szCs w:val="24"/>
        </w:rPr>
        <w:t>Popis skladovania, manipulácie s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82C">
        <w:rPr>
          <w:rFonts w:ascii="Times New Roman" w:eastAsia="Times New Roman" w:hAnsi="Times New Roman" w:cs="Times New Roman"/>
          <w:sz w:val="24"/>
          <w:szCs w:val="24"/>
        </w:rPr>
        <w:t>bielizňou</w:t>
      </w:r>
      <w:r w:rsidR="00DF3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31A8B" w14:textId="0426AAF4" w:rsidR="008B6658" w:rsidRDefault="00710CC5" w:rsidP="00710CC5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2C">
        <w:rPr>
          <w:rFonts w:ascii="Times New Roman" w:hAnsi="Times New Roman" w:cs="Times New Roman"/>
          <w:iCs/>
          <w:sz w:val="24"/>
          <w:szCs w:val="24"/>
        </w:rPr>
        <w:t>Posteľn</w:t>
      </w:r>
      <w:r w:rsidR="000371E9">
        <w:rPr>
          <w:rFonts w:ascii="Times New Roman" w:hAnsi="Times New Roman" w:cs="Times New Roman"/>
          <w:iCs/>
          <w:sz w:val="24"/>
          <w:szCs w:val="24"/>
        </w:rPr>
        <w:t>á</w:t>
      </w:r>
      <w:r w:rsidRPr="00DF382C">
        <w:rPr>
          <w:rFonts w:ascii="Times New Roman" w:hAnsi="Times New Roman" w:cs="Times New Roman"/>
          <w:iCs/>
          <w:sz w:val="24"/>
          <w:szCs w:val="24"/>
        </w:rPr>
        <w:t xml:space="preserve"> bielizeň</w:t>
      </w:r>
      <w:r w:rsidR="000371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382C">
        <w:rPr>
          <w:rFonts w:ascii="Times New Roman" w:hAnsi="Times New Roman" w:cs="Times New Roman"/>
          <w:iCs/>
          <w:sz w:val="24"/>
          <w:szCs w:val="24"/>
        </w:rPr>
        <w:t>sa mení 1x za 2 týždne</w:t>
      </w:r>
      <w:r w:rsidR="008B6658">
        <w:rPr>
          <w:rFonts w:ascii="Times New Roman" w:hAnsi="Times New Roman" w:cs="Times New Roman"/>
          <w:iCs/>
          <w:sz w:val="24"/>
          <w:szCs w:val="24"/>
        </w:rPr>
        <w:t>.</w:t>
      </w:r>
      <w:r w:rsidR="004E03B9" w:rsidRPr="004E03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3B9" w:rsidRPr="00DF382C">
        <w:rPr>
          <w:rFonts w:ascii="Times New Roman" w:hAnsi="Times New Roman" w:cs="Times New Roman"/>
          <w:iCs/>
          <w:sz w:val="24"/>
          <w:szCs w:val="24"/>
        </w:rPr>
        <w:t xml:space="preserve">Uteráky  </w:t>
      </w:r>
      <w:r w:rsidR="004E03B9">
        <w:rPr>
          <w:rFonts w:ascii="Times New Roman" w:hAnsi="Times New Roman" w:cs="Times New Roman"/>
          <w:iCs/>
          <w:sz w:val="24"/>
          <w:szCs w:val="24"/>
        </w:rPr>
        <w:t>sa vymieňajú</w:t>
      </w:r>
      <w:r w:rsidR="004E03B9" w:rsidRPr="00DF382C">
        <w:rPr>
          <w:rFonts w:ascii="Times New Roman" w:hAnsi="Times New Roman" w:cs="Times New Roman"/>
          <w:iCs/>
          <w:sz w:val="24"/>
          <w:szCs w:val="24"/>
        </w:rPr>
        <w:t xml:space="preserve"> 1 x krát za týždeň</w:t>
      </w:r>
      <w:r w:rsidR="004E03B9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A8F54E" w14:textId="1DAA1850" w:rsidR="00100CAF" w:rsidRDefault="008B6658" w:rsidP="00710CC5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Pranie posteľnej bielizne </w:t>
      </w:r>
      <w:r w:rsidR="004E03B9">
        <w:rPr>
          <w:rFonts w:ascii="Times New Roman" w:hAnsi="Times New Roman" w:cs="Times New Roman"/>
          <w:iCs/>
          <w:sz w:val="24"/>
          <w:szCs w:val="24"/>
        </w:rPr>
        <w:t>a u</w:t>
      </w:r>
      <w:r w:rsidR="004E03B9" w:rsidRPr="00DF382C">
        <w:rPr>
          <w:rFonts w:ascii="Times New Roman" w:hAnsi="Times New Roman" w:cs="Times New Roman"/>
          <w:iCs/>
          <w:sz w:val="24"/>
          <w:szCs w:val="24"/>
        </w:rPr>
        <w:t>terák</w:t>
      </w:r>
      <w:r w:rsidR="004E03B9">
        <w:rPr>
          <w:rFonts w:ascii="Times New Roman" w:hAnsi="Times New Roman" w:cs="Times New Roman"/>
          <w:iCs/>
          <w:sz w:val="24"/>
          <w:szCs w:val="24"/>
        </w:rPr>
        <w:t>ov</w:t>
      </w:r>
      <w:r w:rsidR="004E03B9" w:rsidRPr="00DF382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je zabezpečené:</w:t>
      </w:r>
      <w:r w:rsidR="00710CC5" w:rsidRPr="00DF38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C13E98" w14:textId="79FE6FE5" w:rsidR="00100CAF" w:rsidRDefault="008B6658" w:rsidP="00100CAF">
      <w:pPr>
        <w:pStyle w:val="Odsekzoznamu"/>
        <w:numPr>
          <w:ilvl w:val="0"/>
          <w:numId w:val="35"/>
        </w:num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rodič</w:t>
      </w:r>
      <w:r w:rsidR="000E73E5">
        <w:rPr>
          <w:rFonts w:ascii="Times New Roman" w:hAnsi="Times New Roman" w:cs="Times New Roman"/>
          <w:iCs/>
          <w:sz w:val="24"/>
          <w:szCs w:val="24"/>
        </w:rPr>
        <w:t>mi (vyperú posteľnú bielizeň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0CC5" w:rsidRPr="00100CAF">
        <w:rPr>
          <w:rFonts w:ascii="Times New Roman" w:hAnsi="Times New Roman" w:cs="Times New Roman"/>
          <w:iCs/>
          <w:sz w:val="24"/>
          <w:szCs w:val="24"/>
        </w:rPr>
        <w:t>doma</w:t>
      </w:r>
      <w:r w:rsidR="000E73E5">
        <w:rPr>
          <w:rFonts w:ascii="Times New Roman" w:hAnsi="Times New Roman" w:cs="Times New Roman"/>
          <w:iCs/>
          <w:sz w:val="24"/>
          <w:szCs w:val="24"/>
        </w:rPr>
        <w:t>)</w:t>
      </w:r>
      <w:r w:rsidR="00DF382C" w:rsidRPr="00100CA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D5D76F0" w14:textId="6B06C00A" w:rsidR="00100CAF" w:rsidRDefault="008B6658" w:rsidP="00100CAF">
      <w:pPr>
        <w:pStyle w:val="Odsekzoznamu"/>
        <w:numPr>
          <w:ilvl w:val="0"/>
          <w:numId w:val="35"/>
        </w:num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vlastná</w:t>
      </w:r>
      <w:r w:rsidR="00DF382C" w:rsidRPr="00100CAF">
        <w:rPr>
          <w:rFonts w:ascii="Times New Roman" w:hAnsi="Times New Roman" w:cs="Times New Roman"/>
          <w:iCs/>
          <w:sz w:val="24"/>
          <w:szCs w:val="24"/>
        </w:rPr>
        <w:t xml:space="preserve"> práčovň</w:t>
      </w:r>
      <w:r>
        <w:rPr>
          <w:rFonts w:ascii="Times New Roman" w:hAnsi="Times New Roman" w:cs="Times New Roman"/>
          <w:iCs/>
          <w:sz w:val="24"/>
          <w:szCs w:val="24"/>
        </w:rPr>
        <w:t>a v zariadení</w:t>
      </w:r>
    </w:p>
    <w:p w14:paraId="1AB60C3F" w14:textId="2E24F094" w:rsidR="00710CC5" w:rsidRDefault="008B6658" w:rsidP="00100CAF">
      <w:pPr>
        <w:pStyle w:val="Odsekzoznamu"/>
        <w:numPr>
          <w:ilvl w:val="0"/>
          <w:numId w:val="35"/>
        </w:num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práčovňa, s ktorou má zariadenie uzatvorenú zmluvu</w:t>
      </w:r>
    </w:p>
    <w:p w14:paraId="195BD867" w14:textId="77777777" w:rsidR="008B6658" w:rsidRPr="00100CAF" w:rsidRDefault="008B6658" w:rsidP="008B6658">
      <w:pPr>
        <w:pStyle w:val="Odsekzoznamu"/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00992A" w14:textId="6E23060E" w:rsidR="00710CC5" w:rsidRPr="00DF382C" w:rsidRDefault="004E03B9" w:rsidP="00710CC5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710CC5" w:rsidRPr="00DF382C">
        <w:rPr>
          <w:rFonts w:ascii="Times New Roman" w:hAnsi="Times New Roman" w:cs="Times New Roman"/>
          <w:iCs/>
          <w:sz w:val="24"/>
          <w:szCs w:val="24"/>
        </w:rPr>
        <w:t>yžamá pre deti – perú rodičia 1 x za týždeň doma.</w:t>
      </w:r>
    </w:p>
    <w:p w14:paraId="1300B6A7" w14:textId="5A78F5EE" w:rsidR="00710CC5" w:rsidRPr="00DF382C" w:rsidRDefault="00710CC5" w:rsidP="00710CC5">
      <w:pPr>
        <w:ind w:right="-28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81CF7D" w14:textId="2368080D" w:rsidR="000371E9" w:rsidRDefault="00710CC5" w:rsidP="00E4784D">
      <w:pPr>
        <w:pStyle w:val="Odsekzoznamu2"/>
        <w:ind w:left="0"/>
        <w:jc w:val="both"/>
        <w:rPr>
          <w:b/>
          <w:sz w:val="24"/>
          <w:szCs w:val="24"/>
        </w:rPr>
      </w:pPr>
      <w:r w:rsidRPr="00DF382C">
        <w:rPr>
          <w:b/>
          <w:sz w:val="24"/>
          <w:szCs w:val="24"/>
        </w:rPr>
        <w:t>Použitá posteľná bielizeň z</w:t>
      </w:r>
      <w:r w:rsidR="00AD30C2">
        <w:rPr>
          <w:b/>
          <w:sz w:val="24"/>
          <w:szCs w:val="24"/>
        </w:rPr>
        <w:t xml:space="preserve"> </w:t>
      </w:r>
      <w:r w:rsidRPr="00DF382C">
        <w:rPr>
          <w:b/>
          <w:sz w:val="24"/>
          <w:szCs w:val="24"/>
        </w:rPr>
        <w:t>jednotlivých lôžok detí, pyžamá, uteráky sa vkladajú do nepriepustných (igelitových) vreciek a</w:t>
      </w:r>
      <w:r w:rsidR="00AD30C2">
        <w:rPr>
          <w:b/>
          <w:sz w:val="24"/>
          <w:szCs w:val="24"/>
        </w:rPr>
        <w:t xml:space="preserve"> </w:t>
      </w:r>
      <w:r w:rsidRPr="00DF382C">
        <w:rPr>
          <w:b/>
          <w:sz w:val="24"/>
          <w:szCs w:val="24"/>
        </w:rPr>
        <w:t>tak sa odovzdávajú rodičom detí na vypratie.</w:t>
      </w:r>
    </w:p>
    <w:p w14:paraId="31448DCF" w14:textId="77777777" w:rsidR="00E4784D" w:rsidRPr="00E4784D" w:rsidRDefault="00E4784D" w:rsidP="00E4784D">
      <w:pPr>
        <w:pStyle w:val="Odsekzoznamu2"/>
        <w:ind w:left="0"/>
        <w:jc w:val="both"/>
        <w:rPr>
          <w:b/>
          <w:sz w:val="24"/>
          <w:szCs w:val="24"/>
        </w:rPr>
      </w:pPr>
    </w:p>
    <w:p w14:paraId="65859922" w14:textId="1941EE27" w:rsidR="00B747FE" w:rsidRPr="00205AF6" w:rsidRDefault="00B747FE" w:rsidP="00E4784D">
      <w:pPr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E21EDA" w:rsidRPr="00205AF6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205AF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205AF6">
        <w:rPr>
          <w:rFonts w:ascii="Times New Roman" w:hAnsi="Times New Roman" w:cs="Times New Roman"/>
          <w:b/>
          <w:sz w:val="24"/>
          <w:szCs w:val="24"/>
        </w:rPr>
        <w:t>Skladovanie detských plienok a</w:t>
      </w:r>
      <w:r w:rsidR="00AD3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b/>
          <w:sz w:val="24"/>
          <w:szCs w:val="24"/>
        </w:rPr>
        <w:t>manipulácia s</w:t>
      </w:r>
      <w:r w:rsidR="00AD3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b/>
          <w:sz w:val="24"/>
          <w:szCs w:val="24"/>
        </w:rPr>
        <w:t>nimi</w:t>
      </w:r>
    </w:p>
    <w:p w14:paraId="51509474" w14:textId="52481214" w:rsidR="00B747FE" w:rsidRPr="00205AF6" w:rsidRDefault="00B747FE" w:rsidP="00B747FE">
      <w:pPr>
        <w:tabs>
          <w:tab w:val="left" w:pos="567"/>
          <w:tab w:val="left" w:pos="5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V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zariadení sú používané výlučne jednorazové plienky, ktoré každý rodič svojmu dieťaťu prinesie. Čisté plienky sú uložené v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osobitnej poličke s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menom dieťaťa v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detskej spálni</w:t>
      </w:r>
      <w:r w:rsidR="00981D98" w:rsidRPr="00205AF6">
        <w:rPr>
          <w:rFonts w:ascii="Times New Roman" w:hAnsi="Times New Roman" w:cs="Times New Roman"/>
          <w:sz w:val="24"/>
          <w:szCs w:val="24"/>
        </w:rPr>
        <w:t>/</w:t>
      </w:r>
      <w:r w:rsidR="00981D98" w:rsidRPr="00205AF6">
        <w:rPr>
          <w:rFonts w:ascii="Times New Roman" w:eastAsia="Times New Roman" w:hAnsi="Times New Roman" w:cs="Times New Roman"/>
          <w:sz w:val="24"/>
          <w:szCs w:val="24"/>
        </w:rPr>
        <w:t xml:space="preserve"> skrinke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D98" w:rsidRPr="00205AF6">
        <w:rPr>
          <w:rFonts w:ascii="Times New Roman" w:eastAsia="Times New Roman" w:hAnsi="Times New Roman" w:cs="Times New Roman"/>
          <w:sz w:val="24"/>
          <w:szCs w:val="24"/>
        </w:rPr>
        <w:t>triede/ v šatni</w:t>
      </w:r>
      <w:r w:rsidRPr="00205A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C15FF" w14:textId="472BF4D2" w:rsidR="003F156F" w:rsidRPr="00205AF6" w:rsidRDefault="00B747FE" w:rsidP="00100CAF">
      <w:pPr>
        <w:tabs>
          <w:tab w:val="left" w:pos="567"/>
          <w:tab w:val="left" w:pos="5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Použité jednorazové plienky sú uskladňované v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nádobe</w:t>
      </w:r>
      <w:r w:rsidR="00981D98" w:rsidRPr="00205AF6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s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 xml:space="preserve">uzatváracím príklopom </w:t>
      </w:r>
      <w:r w:rsidR="00981D98" w:rsidRPr="00205AF6">
        <w:rPr>
          <w:rFonts w:ascii="Times New Roman" w:hAnsi="Times New Roman" w:cs="Times New Roman"/>
          <w:sz w:val="24"/>
          <w:szCs w:val="24"/>
        </w:rPr>
        <w:t>umiestnenej v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="00981D98" w:rsidRPr="00205AF6">
        <w:rPr>
          <w:rFonts w:ascii="Times New Roman" w:hAnsi="Times New Roman" w:cs="Times New Roman"/>
          <w:sz w:val="24"/>
          <w:szCs w:val="24"/>
        </w:rPr>
        <w:t>umyvárni/ šatni</w:t>
      </w:r>
      <w:r w:rsidRPr="00205AF6">
        <w:rPr>
          <w:rFonts w:ascii="Times New Roman" w:hAnsi="Times New Roman" w:cs="Times New Roman"/>
          <w:sz w:val="24"/>
          <w:szCs w:val="24"/>
        </w:rPr>
        <w:t>. Tie sú vynášané do komunálneho odpadu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5AF6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Pr="00205AF6">
        <w:rPr>
          <w:rFonts w:ascii="Times New Roman" w:hAnsi="Times New Roman" w:cs="Times New Roman"/>
          <w:sz w:val="24"/>
          <w:szCs w:val="24"/>
        </w:rPr>
        <w:t xml:space="preserve"> nádoby).</w:t>
      </w:r>
      <w:r w:rsidR="00794EDF"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849B72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154C4D04" w14:textId="7F9E4212" w:rsidR="003F156F" w:rsidRPr="00205AF6" w:rsidRDefault="00794EDF" w:rsidP="00E4784D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1D98" w:rsidRPr="00205A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. Zneškodňovanie tuhého </w:t>
      </w:r>
      <w:r w:rsidR="00981D98"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komunálneho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odpadu a</w:t>
      </w:r>
      <w:r w:rsidR="00AD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spôsob odstraňovania odpadových vôd:</w:t>
      </w:r>
    </w:p>
    <w:p w14:paraId="2B335BCF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C55E75E" w14:textId="0D3BFBA7" w:rsidR="00981D98" w:rsidRPr="00205AF6" w:rsidRDefault="00981D98" w:rsidP="00E40702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Prechodné skladovanie a</w:t>
      </w:r>
      <w:r w:rsidR="00AD30C2">
        <w:rPr>
          <w:rFonts w:ascii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hAnsi="Times New Roman" w:cs="Times New Roman"/>
          <w:sz w:val="24"/>
          <w:szCs w:val="24"/>
        </w:rPr>
        <w:t>likvidácia TKO</w:t>
      </w:r>
    </w:p>
    <w:p w14:paraId="3699F2D1" w14:textId="56DCBB58" w:rsidR="00981D98" w:rsidRPr="00205AF6" w:rsidRDefault="00981D98" w:rsidP="00572505">
      <w:pPr>
        <w:pStyle w:val="Odsekzoznamu"/>
        <w:numPr>
          <w:ilvl w:val="0"/>
          <w:numId w:val="29"/>
        </w:numPr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Spôsob skladovania odpadu</w:t>
      </w:r>
    </w:p>
    <w:p w14:paraId="4B050488" w14:textId="77777777" w:rsidR="00981D98" w:rsidRPr="00205AF6" w:rsidRDefault="00981D98" w:rsidP="00E40702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Interval odvážania:</w:t>
      </w:r>
    </w:p>
    <w:p w14:paraId="1A8BAF9F" w14:textId="3DA0ADD5" w:rsidR="00981D98" w:rsidRPr="00205AF6" w:rsidRDefault="00205AF6" w:rsidP="00E40702">
      <w:pPr>
        <w:pStyle w:val="Odsekzoznamu"/>
        <w:numPr>
          <w:ilvl w:val="0"/>
          <w:numId w:val="34"/>
        </w:numPr>
        <w:spacing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O</w:t>
      </w:r>
      <w:r w:rsidR="00981D98" w:rsidRPr="00205AF6">
        <w:rPr>
          <w:rFonts w:ascii="Times New Roman" w:hAnsi="Times New Roman" w:cs="Times New Roman"/>
          <w:sz w:val="24"/>
          <w:szCs w:val="24"/>
        </w:rPr>
        <w:t>dvoz zabezpečuje</w:t>
      </w:r>
    </w:p>
    <w:p w14:paraId="7BDD34E9" w14:textId="77777777" w:rsidR="00981D98" w:rsidRPr="00205AF6" w:rsidRDefault="00981D98" w:rsidP="00E40702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Odstraňovanie odpadových vôd</w:t>
      </w:r>
    </w:p>
    <w:p w14:paraId="7043B9CA" w14:textId="77777777" w:rsidR="00981D98" w:rsidRPr="00205AF6" w:rsidRDefault="00981D98" w:rsidP="00E40702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Verejná kanalizácia</w:t>
      </w:r>
    </w:p>
    <w:p w14:paraId="713B70FE" w14:textId="77777777" w:rsidR="00981D98" w:rsidRPr="00205AF6" w:rsidRDefault="00981D98" w:rsidP="00E40702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Žumpa</w:t>
      </w:r>
      <w:r w:rsidRPr="00205AF6">
        <w:rPr>
          <w:rFonts w:ascii="Times New Roman" w:hAnsi="Times New Roman" w:cs="Times New Roman"/>
          <w:sz w:val="24"/>
          <w:szCs w:val="24"/>
        </w:rPr>
        <w:tab/>
        <w:t>/ interval vývozu</w:t>
      </w:r>
    </w:p>
    <w:p w14:paraId="09EE89A6" w14:textId="77777777" w:rsidR="00205AF6" w:rsidRPr="00205AF6" w:rsidRDefault="00981D98" w:rsidP="00205AF6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ČOV</w:t>
      </w:r>
    </w:p>
    <w:p w14:paraId="67C07896" w14:textId="57699E66" w:rsidR="00981D98" w:rsidRPr="00205AF6" w:rsidRDefault="00981D98" w:rsidP="00205AF6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Iné</w:t>
      </w:r>
    </w:p>
    <w:p w14:paraId="5DDF0056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4F1CC805" w14:textId="105E065B" w:rsidR="003F156F" w:rsidRPr="00205AF6" w:rsidRDefault="00794ED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1D98" w:rsidRPr="00205A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. Pokyny pre zamestnancov:</w:t>
      </w:r>
    </w:p>
    <w:p w14:paraId="1E324D6C" w14:textId="77777777" w:rsidR="003F156F" w:rsidRPr="00205AF6" w:rsidRDefault="003F156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AD0E767" w14:textId="69363F95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Všetky osoby, ktoré pracujú s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deťmi (učiteľky) sú zdravotne spôsobilé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ich zdravotný stav zodpovedá požiadavkám na prácu s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deťmi predškolského veku. V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prípade, že majú akútne infekčné ochorenie, prácu nevykonávajú.</w:t>
      </w:r>
    </w:p>
    <w:p w14:paraId="0B4A129E" w14:textId="7A4426C1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Vykonávajú povinnosti vyplývajúce zo zákona č. 355/2007 </w:t>
      </w:r>
      <w:proofErr w:type="spellStart"/>
      <w:r w:rsidRPr="00205AF6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205AF6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ochrane, podpore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rozvoji verejného zdravia a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D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zmene a doplnení niektorých zákonov a vyhlášky MZ SR č. </w:t>
      </w:r>
      <w:r w:rsidR="00205AF6" w:rsidRPr="00205AF6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05AF6" w:rsidRPr="00205AF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AF6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. o podrobnostiach o požiadavkách na zariadenia pre deti a mládež, za účelom ochrany zdravia detí a to: </w:t>
      </w:r>
    </w:p>
    <w:p w14:paraId="33B8F3B7" w14:textId="238FC003" w:rsidR="003F156F" w:rsidRPr="00205AF6" w:rsidRDefault="00572505" w:rsidP="00934D4F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72505">
        <w:rPr>
          <w:rFonts w:ascii="Times New Roman" w:eastAsia="Times New Roman" w:hAnsi="Times New Roman" w:cs="Times New Roman"/>
          <w:sz w:val="24"/>
          <w:szCs w:val="24"/>
        </w:rPr>
        <w:t>každodenné vykonávanie ranného filtra</w:t>
      </w:r>
      <w:r w:rsidRPr="00572505" w:rsidDel="0057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96A95C9" w14:textId="5CC5FD58" w:rsidR="003F156F" w:rsidRPr="00205AF6" w:rsidRDefault="00572505" w:rsidP="00934D4F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72505">
        <w:rPr>
          <w:rFonts w:ascii="Times New Roman" w:eastAsia="Times New Roman" w:hAnsi="Times New Roman" w:cs="Times New Roman"/>
          <w:sz w:val="24"/>
          <w:szCs w:val="24"/>
        </w:rPr>
        <w:t>každodenná kontrola zdravotnej spôsobilosti detí</w:t>
      </w:r>
      <w:r w:rsidRPr="00572505" w:rsidDel="0057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125D8" w14:textId="77777777" w:rsidR="003F156F" w:rsidRPr="00205AF6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zabezpečenie izolácie dieťaťa od ostatných detí, ak dieťa počas dňa prejavilo príznaky akútneho prenosného ochorenia</w:t>
      </w:r>
    </w:p>
    <w:p w14:paraId="6C15C9E6" w14:textId="77777777" w:rsidR="003F156F" w:rsidRPr="00205AF6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zabezpečenie dohľadu nad takýmto dieťaťom</w:t>
      </w:r>
    </w:p>
    <w:p w14:paraId="1AEF751E" w14:textId="77777777" w:rsidR="003F156F" w:rsidRPr="00205AF6" w:rsidRDefault="00794EDF" w:rsidP="00934D4F">
      <w:pPr>
        <w:numPr>
          <w:ilvl w:val="0"/>
          <w:numId w:val="1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informovanie rodiča alebo zákonného zástupcu dieťaťa</w:t>
      </w:r>
    </w:p>
    <w:p w14:paraId="6F6CBD69" w14:textId="77777777" w:rsidR="003F156F" w:rsidRPr="00205AF6" w:rsidRDefault="003F156F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39AB6A38" w14:textId="078FC7F9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 w:rsidRPr="00205A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. Pokyny  pre návštevníkov:</w:t>
      </w:r>
    </w:p>
    <w:p w14:paraId="0016B09A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1B7A6" w14:textId="5C4DEC9D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Návštevníci SMŠ používajú</w:t>
      </w:r>
      <w:r w:rsidR="00100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546">
        <w:rPr>
          <w:rFonts w:ascii="Times New Roman" w:eastAsia="Times New Roman" w:hAnsi="Times New Roman" w:cs="Times New Roman"/>
          <w:sz w:val="24"/>
          <w:szCs w:val="24"/>
        </w:rPr>
        <w:t>jednorazové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návleky na obuv. V objekte sa pohybujú len v sprievode pedagóga. Pre návštevníkov je záväzný Školský  poriadok. </w:t>
      </w:r>
    </w:p>
    <w:p w14:paraId="686F1B84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F9800" w14:textId="31F74784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 w:rsidRPr="00205AF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. Plán opatrení pre prípad mimoriadnych udalostí a havárií, telefónne čísla tiesňových volaní:</w:t>
      </w:r>
    </w:p>
    <w:p w14:paraId="7EF6F643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2665E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 budove MŠ je vypracovaný Požiarny evakuačný plán, Požiarne poplachové smernice.</w:t>
      </w:r>
    </w:p>
    <w:p w14:paraId="6B2E1211" w14:textId="3294F309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 Požiarnom evakuačnom pláne sú delegované osoby zodpovedné za:</w:t>
      </w:r>
    </w:p>
    <w:p w14:paraId="617801EC" w14:textId="77777777" w:rsidR="003F156F" w:rsidRPr="00205AF6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evakuáciu detí</w:t>
      </w:r>
    </w:p>
    <w:p w14:paraId="53EE9C5D" w14:textId="77777777" w:rsidR="003F156F" w:rsidRPr="00205AF6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otvorenie únikových priestorov </w:t>
      </w:r>
    </w:p>
    <w:p w14:paraId="03F18FA1" w14:textId="77777777" w:rsidR="003F156F" w:rsidRPr="00205AF6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vypnutie hlavného vypínača elektrického prúdu</w:t>
      </w:r>
    </w:p>
    <w:p w14:paraId="651FBFEB" w14:textId="77777777" w:rsidR="003F156F" w:rsidRPr="00205AF6" w:rsidRDefault="00794EDF" w:rsidP="00934D4F">
      <w:pPr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kontrolu detí a pedagogických aj prevádzkových zamestnancov </w:t>
      </w:r>
    </w:p>
    <w:p w14:paraId="0E128F90" w14:textId="77777777" w:rsidR="003F156F" w:rsidRPr="00205AF6" w:rsidRDefault="003F156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1A3E15" w14:textId="30FEC4DA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Tiesňové telefónne čísla sú na Požiarnych poplachových smerniciach, na Požiarnom evakuačnom pláne. Zoznam a telefónne čísla najdôležitejších inštitúcií sú v Požiarnych poplachových smerniciach.</w:t>
      </w:r>
    </w:p>
    <w:p w14:paraId="7ECCA35C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40AD1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Ohlasovňa pre núdzové volanie – telefónny prístroj pred riaditeľňou na chodbe.</w:t>
      </w:r>
    </w:p>
    <w:p w14:paraId="2F3FBA49" w14:textId="173C607C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Telefónne čísla tiesňových volaní:</w:t>
      </w:r>
    </w:p>
    <w:p w14:paraId="3ADA4B80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Integrovaný záchranný systém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112</w:t>
      </w:r>
    </w:p>
    <w:p w14:paraId="638F4431" w14:textId="6BBCAFC7" w:rsidR="003F156F" w:rsidRPr="00205AF6" w:rsidRDefault="00794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5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Hasičská jednotka HaZZ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6C6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37EBB6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Lekárska záchranná služba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155</w:t>
      </w:r>
    </w:p>
    <w:p w14:paraId="1E5A6BC7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Polícia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sz w:val="24"/>
          <w:szCs w:val="24"/>
        </w:rPr>
        <w:tab/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158</w:t>
      </w:r>
    </w:p>
    <w:p w14:paraId="0DE56FC9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E383A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 w:rsidRPr="00205A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. Uplatňovanie zákona č. 377/2004 Z. z. o ochrane nefajčiarov a o zmene</w:t>
      </w:r>
    </w:p>
    <w:p w14:paraId="74BFEA79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a doplnení niektorých zákonov:</w:t>
      </w:r>
    </w:p>
    <w:p w14:paraId="01932942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281DA" w14:textId="77777777" w:rsidR="003F156F" w:rsidRPr="00205AF6" w:rsidRDefault="00794EDF">
      <w:pPr>
        <w:widowControl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 priestoroch MŠ je zakázané fajčiť pre zamestnancov aj pre návštevníkov predškolského zariadenia. Vo vstupných priestoroch sú umiestnené  tabule o zákaze fajčiť. Oznámenie o porušovaní tohto zákazu je možné podať na kontrolných orgánoch: Slovenská obchodná inšpekcia, Štátna veterinárna a potravinová správa SR, Orgány štátnej správy na úseku verejného zdravotníctva, Obec, Prevádzkovatelia železničnej, autobusovej a ostatnej pravidelnej osobnej dopravy, Orgány Inšpekcie práce.</w:t>
      </w:r>
    </w:p>
    <w:p w14:paraId="465C3681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3BB93" w14:textId="77777777" w:rsidR="003F156F" w:rsidRPr="00205AF6" w:rsidRDefault="00794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108" w:rsidRPr="00205A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05AF6">
        <w:rPr>
          <w:rFonts w:ascii="Times New Roman" w:eastAsia="Times New Roman" w:hAnsi="Times New Roman" w:cs="Times New Roman"/>
          <w:b/>
          <w:sz w:val="24"/>
          <w:szCs w:val="24"/>
        </w:rPr>
        <w:t>. Legislatíva:</w:t>
      </w:r>
    </w:p>
    <w:p w14:paraId="565FE6A5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02587" w14:textId="77777777" w:rsidR="003F156F" w:rsidRPr="00205AF6" w:rsidRDefault="00794ED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Prevádzkový poriadok bol vypracovaný v súlade so:</w:t>
      </w:r>
    </w:p>
    <w:p w14:paraId="444C80DD" w14:textId="77777777" w:rsidR="003F156F" w:rsidRPr="00205AF6" w:rsidRDefault="00794EDF" w:rsidP="00934D4F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Zákonom č. 355/2007 Z. z. o ochrane, podpore a rozvoji verejného zdravia a o zmene a doplnení niektorých zákonov, v znení noviel</w:t>
      </w:r>
    </w:p>
    <w:p w14:paraId="45F86970" w14:textId="063427D0" w:rsidR="003F156F" w:rsidRPr="00205AF6" w:rsidRDefault="00794EDF" w:rsidP="00934D4F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Vyhláškou MZ SR č. 7</w:t>
      </w:r>
      <w:r w:rsidR="00205AF6" w:rsidRPr="00205A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05AF6" w:rsidRPr="00205AF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 Z. z. o požiadavkách na zariadenia pre deti a mládež</w:t>
      </w:r>
    </w:p>
    <w:p w14:paraId="65F1CEA5" w14:textId="77777777" w:rsidR="00EF5E0A" w:rsidRPr="00205AF6" w:rsidRDefault="00794EDF" w:rsidP="00EF5E0A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>Vyhláškou MZ SR č. 521/2007 Z. z. o podrobnostiach o požiadavkách na pieskoviská</w:t>
      </w:r>
    </w:p>
    <w:p w14:paraId="08916B6F" w14:textId="77777777" w:rsidR="00CC6108" w:rsidRPr="00205AF6" w:rsidRDefault="00CC6108" w:rsidP="00EF5E0A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Vyhláška MŽP SR č. 532/2002 Z. z. </w:t>
      </w:r>
      <w:r w:rsidR="00EF5E0A" w:rsidRPr="00205AF6">
        <w:rPr>
          <w:rStyle w:val="h1a"/>
          <w:rFonts w:ascii="Times New Roman" w:hAnsi="Times New Roman" w:cs="Times New Roman"/>
          <w:bCs/>
          <w:sz w:val="24"/>
          <w:szCs w:val="24"/>
        </w:rPr>
        <w:t>ktorou sa ustanovujú podrobnosti o všeobecných technických požiadavkách na výstavbu a o všeobecných technických požiadavkách na stavby užívané osobami s obmedzenou schopnosťou pohybu a orientácie</w:t>
      </w:r>
    </w:p>
    <w:p w14:paraId="4DD32C7B" w14:textId="77777777" w:rsidR="00BE1A1D" w:rsidRPr="00205AF6" w:rsidRDefault="00794EDF" w:rsidP="00934D4F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eastAsia="Times New Roman" w:hAnsi="Times New Roman" w:cs="Times New Roman"/>
          <w:sz w:val="24"/>
          <w:szCs w:val="24"/>
        </w:rPr>
        <w:t xml:space="preserve">Zákonom NR SR č. 377/2004 Z. z. o ochrane nefajčiarov a o zmene a doplnení niektorých zákonov  </w:t>
      </w:r>
    </w:p>
    <w:p w14:paraId="395E5C80" w14:textId="77777777" w:rsidR="00BE1A1D" w:rsidRPr="00205AF6" w:rsidRDefault="00BE1A1D" w:rsidP="00934D4F">
      <w:pPr>
        <w:numPr>
          <w:ilvl w:val="0"/>
          <w:numId w:val="5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 xml:space="preserve">NV SR č. 391/2006 Z. z. o minimálnych bezpečnostných a zdravotných požiadavkách na pracovisko </w:t>
      </w:r>
    </w:p>
    <w:p w14:paraId="2112D7D9" w14:textId="77777777" w:rsidR="00DF382C" w:rsidRDefault="00DF382C" w:rsidP="00BE1A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3832D" w14:textId="19305F08" w:rsidR="003F156F" w:rsidRPr="00205AF6" w:rsidRDefault="003F156F" w:rsidP="00BE1A1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AC400C" w14:textId="77777777" w:rsidR="003F156F" w:rsidRPr="00205AF6" w:rsidRDefault="003F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1D903" w14:textId="77777777" w:rsidR="002159A8" w:rsidRPr="00205AF6" w:rsidRDefault="002159A8" w:rsidP="002159A8">
      <w:pPr>
        <w:jc w:val="both"/>
        <w:rPr>
          <w:rFonts w:ascii="Times New Roman" w:hAnsi="Times New Roman" w:cs="Times New Roman"/>
          <w:sz w:val="24"/>
          <w:szCs w:val="24"/>
        </w:rPr>
      </w:pPr>
      <w:r w:rsidRPr="00205AF6">
        <w:rPr>
          <w:rFonts w:ascii="Times New Roman" w:hAnsi="Times New Roman" w:cs="Times New Roman"/>
          <w:sz w:val="24"/>
          <w:szCs w:val="24"/>
        </w:rPr>
        <w:t>Dátum</w:t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</w:r>
      <w:r w:rsidRPr="00205AF6">
        <w:rPr>
          <w:rFonts w:ascii="Times New Roman" w:hAnsi="Times New Roman" w:cs="Times New Roman"/>
          <w:sz w:val="24"/>
          <w:szCs w:val="24"/>
        </w:rPr>
        <w:tab/>
        <w:t>Podpis + odtlačok pečiatky</w:t>
      </w:r>
    </w:p>
    <w:p w14:paraId="1C8F1AF7" w14:textId="77777777" w:rsidR="002159A8" w:rsidRDefault="002159A8" w:rsidP="002159A8"/>
    <w:p w14:paraId="390A2529" w14:textId="77777777" w:rsidR="003F156F" w:rsidRDefault="003F156F">
      <w:pPr>
        <w:spacing w:line="240" w:lineRule="auto"/>
        <w:jc w:val="both"/>
      </w:pPr>
    </w:p>
    <w:p w14:paraId="23EBB265" w14:textId="77777777" w:rsidR="003F156F" w:rsidRDefault="003F156F">
      <w:pPr>
        <w:spacing w:line="240" w:lineRule="auto"/>
      </w:pPr>
    </w:p>
    <w:p w14:paraId="1B66D80B" w14:textId="77777777" w:rsidR="003F156F" w:rsidRDefault="003F156F">
      <w:pPr>
        <w:spacing w:line="240" w:lineRule="auto"/>
      </w:pPr>
    </w:p>
    <w:p w14:paraId="537AEA1F" w14:textId="77777777" w:rsidR="003F156F" w:rsidRDefault="00EF5E0A">
      <w:pPr>
        <w:spacing w:line="240" w:lineRule="auto"/>
      </w:pPr>
      <w:r>
        <w:br w:type="column"/>
      </w:r>
    </w:p>
    <w:p w14:paraId="2D749615" w14:textId="77777777" w:rsidR="003F156F" w:rsidRDefault="00794EDF">
      <w:pPr>
        <w:spacing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Harmonogram upratovania</w:t>
      </w:r>
    </w:p>
    <w:p w14:paraId="6CAE6FE7" w14:textId="77777777" w:rsidR="003F156F" w:rsidRDefault="003F156F">
      <w:pPr>
        <w:spacing w:line="240" w:lineRule="auto"/>
      </w:pPr>
    </w:p>
    <w:tbl>
      <w:tblPr>
        <w:tblStyle w:val="a"/>
        <w:tblW w:w="108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57"/>
        <w:gridCol w:w="1157"/>
        <w:gridCol w:w="1157"/>
        <w:gridCol w:w="1157"/>
        <w:gridCol w:w="1157"/>
        <w:gridCol w:w="1157"/>
        <w:gridCol w:w="1158"/>
      </w:tblGrid>
      <w:tr w:rsidR="003F156F" w14:paraId="3D75914C" w14:textId="77777777" w:rsidTr="005A08CA">
        <w:trPr>
          <w:trHeight w:val="280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DAC" w14:textId="77777777" w:rsidR="003F156F" w:rsidRDefault="003F156F">
            <w:pPr>
              <w:spacing w:line="240" w:lineRule="auto"/>
              <w:contextualSpacing w:val="0"/>
            </w:pPr>
          </w:p>
          <w:p w14:paraId="7A35C9F4" w14:textId="77777777" w:rsidR="003F156F" w:rsidRDefault="003F156F">
            <w:pPr>
              <w:spacing w:line="240" w:lineRule="auto"/>
              <w:contextualSpacing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A2F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78D509B6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Denné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8913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50B15E6A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Týždenné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F168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2A5D0803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Mesačne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1DC7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4EC82818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Štvrťročne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0186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5AC26598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Polročne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520E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6318DB1F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Ročne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0DCD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166D4DA3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Dezinfekcia</w:t>
            </w:r>
          </w:p>
          <w:p w14:paraId="7A4829B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732FF8D7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A72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Chodby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0F73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882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A7D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FB9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758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3D6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2F9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7466646D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3E67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Schodištia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748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20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A4A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70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B8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AB0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B44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5324AF4A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8DA1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Šatne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1FD8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90D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524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678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465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361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349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 w14:paraId="296B00EF" w14:textId="77777777" w:rsidTr="005A08CA">
        <w:trPr>
          <w:trHeight w:val="280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D1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Podlahy herni (umývateľne umývať, textilné vysávať)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9915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AEB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41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CB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F2C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900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D8B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7B8D055A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8E7E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Podlahy spálni umývateľne umývať, textilné vysávať)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3E0F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877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94A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B6B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79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98C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A84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4021F365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46ED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Stoličky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EE68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C7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01E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E9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6B5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E67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CC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43BE10CB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4494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Stoly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C844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51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301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F00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C25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769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4A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2201BE89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22B2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Detské kútiky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F688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09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8AE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B9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25B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364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B52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3569E31B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30A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Okenné parapety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53C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D70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54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578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8AA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93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1B1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13F3507D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45CC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Kryty na radiátoroch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656B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B08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2D0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24A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EC3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55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FB7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1DE61D6B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4BA" w14:textId="77777777" w:rsidR="003F156F" w:rsidRDefault="00794EDF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Madlá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zábradlí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D20D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079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DD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D9C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83D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87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530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3621451A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E9A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Kľučky dvier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ED6C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19E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B2A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3EB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97D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21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7B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38094E58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CF50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Odpadkové koše (vyprázdňovanie)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3DF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9A9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426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C97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FEC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ED7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E243" w14:textId="77777777" w:rsidR="003F156F" w:rsidRDefault="003F156F">
            <w:pPr>
              <w:spacing w:line="240" w:lineRule="auto"/>
              <w:contextualSpacing w:val="0"/>
              <w:jc w:val="center"/>
            </w:pPr>
          </w:p>
          <w:p w14:paraId="041F18DB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1x týždenne</w:t>
            </w:r>
          </w:p>
        </w:tc>
      </w:tr>
      <w:tr w:rsidR="003F156F" w14:paraId="4956FC0A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5611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AAF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D39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184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1B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B1C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FF6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A62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 w14:paraId="423AA0F4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EEB1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Umývadla vo WC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B4B8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E6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C7E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CFD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7A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D3E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087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 w14:paraId="6FCEE661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62C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Umyvárne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566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E1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213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9CD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D0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4C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F13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 w14:paraId="62E0D211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0634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Sprchy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98B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1EB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33E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42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AFB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0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9F6D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56F" w14:paraId="31CE27FD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BC3A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umývateľných stien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E60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2032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CB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BF1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27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1D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F43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17682470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D81F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Poháre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stomatohygienu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F47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A6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481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0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F1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A3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E4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1E1BFB2D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839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Hračky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BAA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E771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70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9B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F9B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C2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346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257E7A97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EF2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Ležadlá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C5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E196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93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B27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9C7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EB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73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2B50C214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C0B6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Dvere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F0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8021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390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9E2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2D5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7C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DC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5D9A5753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4F0F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Koberce (mokrou cestou)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B7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65F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82D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6D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C0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8D8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9C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258174EF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632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Čalúnenie (mokrou cestou)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3E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7C8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27CF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E9F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AA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C78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270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56020106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BC4E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Textilné hračky (pranie)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E11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FB3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31E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B9F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88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86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5C19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3B2C6E6F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2A22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Matrace (vysávanie)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23D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9AB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8830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3C5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3B4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5FC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BA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6A65A420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7BD5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Pranie záclon a závesov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564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DBE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B09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EFAA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14B1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8C2A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42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7555994F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4F6B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Čistenie žalúzií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960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B846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1E5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AFF9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80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E8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B5E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6A235077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F5A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radiátorov – vykurovacie obdobie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00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F7B7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58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DA2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930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77E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84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0C41CB31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D9BE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radiátorov mimo vykurovacieho obdobia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392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1D1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F2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09C2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1B6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67DC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5DD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01DDC8E1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CA5A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Umývanie okien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75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338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732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B09" w14:textId="310A8383" w:rsidR="003F156F" w:rsidRDefault="00205AF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FA4" w14:textId="2C220AF1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955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B2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  <w:tr w:rsidR="003F156F" w14:paraId="1636B079" w14:textId="77777777" w:rsidTr="005A08C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0DD2" w14:textId="77777777" w:rsidR="003F156F" w:rsidRDefault="00794ED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Ošetrovanie, umývanie a leštenie nábytku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FF7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CE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D5F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978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800F" w14:textId="77777777" w:rsidR="003F156F" w:rsidRDefault="00794ED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384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2783" w14:textId="77777777" w:rsidR="003F156F" w:rsidRDefault="003F156F">
            <w:pPr>
              <w:spacing w:line="240" w:lineRule="auto"/>
              <w:contextualSpacing w:val="0"/>
              <w:jc w:val="center"/>
            </w:pPr>
          </w:p>
        </w:tc>
      </w:tr>
    </w:tbl>
    <w:p w14:paraId="4B1CCA4E" w14:textId="77777777" w:rsidR="003F156F" w:rsidRDefault="003F156F">
      <w:pPr>
        <w:spacing w:line="240" w:lineRule="auto"/>
      </w:pPr>
    </w:p>
    <w:p w14:paraId="2A89DC97" w14:textId="77777777" w:rsidR="004C4969" w:rsidRDefault="004C4969" w:rsidP="004C4969">
      <w:pPr>
        <w:tabs>
          <w:tab w:val="left" w:pos="1080"/>
        </w:tabs>
        <w:jc w:val="both"/>
        <w:rPr>
          <w:iCs/>
          <w:sz w:val="24"/>
          <w:szCs w:val="24"/>
          <w:lang w:eastAsia="cs-CZ"/>
        </w:rPr>
      </w:pPr>
    </w:p>
    <w:p w14:paraId="05E066EC" w14:textId="77777777" w:rsidR="004C4969" w:rsidRDefault="004C4969">
      <w:pPr>
        <w:spacing w:line="240" w:lineRule="auto"/>
      </w:pPr>
    </w:p>
    <w:sectPr w:rsidR="004C4969" w:rsidSect="00F95F6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1B55" w14:textId="77777777" w:rsidR="00F95F66" w:rsidRDefault="00F95F66">
      <w:pPr>
        <w:spacing w:line="240" w:lineRule="auto"/>
      </w:pPr>
      <w:r>
        <w:separator/>
      </w:r>
    </w:p>
  </w:endnote>
  <w:endnote w:type="continuationSeparator" w:id="0">
    <w:p w14:paraId="41426A69" w14:textId="77777777" w:rsidR="00F95F66" w:rsidRDefault="00F95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449" w14:textId="77777777" w:rsidR="00944553" w:rsidRPr="006C6EBE" w:rsidRDefault="00F22A31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</w:rPr>
    </w:pPr>
    <w:r w:rsidRPr="006C6EBE">
      <w:rPr>
        <w:rFonts w:ascii="Times New Roman" w:hAnsi="Times New Roman" w:cs="Times New Roman"/>
      </w:rPr>
      <w:fldChar w:fldCharType="begin"/>
    </w:r>
    <w:r w:rsidRPr="006C6EBE">
      <w:rPr>
        <w:rFonts w:ascii="Times New Roman" w:hAnsi="Times New Roman" w:cs="Times New Roman"/>
      </w:rPr>
      <w:instrText>PAGE</w:instrText>
    </w:r>
    <w:r w:rsidRPr="006C6EBE">
      <w:rPr>
        <w:rFonts w:ascii="Times New Roman" w:hAnsi="Times New Roman" w:cs="Times New Roman"/>
      </w:rPr>
      <w:fldChar w:fldCharType="separate"/>
    </w:r>
    <w:r w:rsidR="004E03B9">
      <w:rPr>
        <w:rFonts w:ascii="Times New Roman" w:hAnsi="Times New Roman" w:cs="Times New Roman"/>
        <w:noProof/>
      </w:rPr>
      <w:t>8</w:t>
    </w:r>
    <w:r w:rsidRPr="006C6EBE">
      <w:rPr>
        <w:rFonts w:ascii="Times New Roman" w:hAnsi="Times New Roman" w:cs="Times New Roman"/>
        <w:noProof/>
      </w:rPr>
      <w:fldChar w:fldCharType="end"/>
    </w:r>
  </w:p>
  <w:p w14:paraId="4F1C93B9" w14:textId="77777777" w:rsidR="00944553" w:rsidRDefault="0094455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F97D" w14:textId="77777777" w:rsidR="00F95F66" w:rsidRDefault="00F95F66">
      <w:pPr>
        <w:spacing w:line="240" w:lineRule="auto"/>
      </w:pPr>
      <w:r>
        <w:separator/>
      </w:r>
    </w:p>
  </w:footnote>
  <w:footnote w:type="continuationSeparator" w:id="0">
    <w:p w14:paraId="0EC3D5FE" w14:textId="77777777" w:rsidR="00F95F66" w:rsidRDefault="00F95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3F31" w14:textId="77777777" w:rsidR="00C42346" w:rsidRDefault="00C42346" w:rsidP="004246A4">
    <w:pPr>
      <w:jc w:val="center"/>
      <w:rPr>
        <w:b/>
        <w:sz w:val="16"/>
        <w:szCs w:val="16"/>
      </w:rPr>
    </w:pPr>
    <w:r w:rsidRPr="006C645D">
      <w:rPr>
        <w:b/>
        <w:sz w:val="16"/>
        <w:szCs w:val="16"/>
      </w:rPr>
      <w:t xml:space="preserve"> </w:t>
    </w:r>
  </w:p>
  <w:p w14:paraId="4A60F76B" w14:textId="77777777" w:rsidR="00C42346" w:rsidRDefault="00C423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916344"/>
    <w:multiLevelType w:val="hybridMultilevel"/>
    <w:tmpl w:val="C6A428AC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5B47B7"/>
    <w:multiLevelType w:val="multilevel"/>
    <w:tmpl w:val="D85862B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7015164"/>
    <w:multiLevelType w:val="hybridMultilevel"/>
    <w:tmpl w:val="56E6205C"/>
    <w:lvl w:ilvl="0" w:tplc="5B2E7EDC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07EC14A7"/>
    <w:multiLevelType w:val="hybridMultilevel"/>
    <w:tmpl w:val="0C4C205E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9093DA8"/>
    <w:multiLevelType w:val="hybridMultilevel"/>
    <w:tmpl w:val="58EA5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143D7"/>
    <w:multiLevelType w:val="hybridMultilevel"/>
    <w:tmpl w:val="1CC40C3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67803"/>
    <w:multiLevelType w:val="multilevel"/>
    <w:tmpl w:val="A2F660C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A461D5A"/>
    <w:multiLevelType w:val="hybridMultilevel"/>
    <w:tmpl w:val="57A4A876"/>
    <w:lvl w:ilvl="0" w:tplc="692C3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/>
        <w:iC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96D96"/>
    <w:multiLevelType w:val="hybridMultilevel"/>
    <w:tmpl w:val="669C0A26"/>
    <w:lvl w:ilvl="0" w:tplc="5B2E7ED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EC02A8"/>
    <w:multiLevelType w:val="multilevel"/>
    <w:tmpl w:val="1F601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3EB37B2"/>
    <w:multiLevelType w:val="multilevel"/>
    <w:tmpl w:val="AE8A6A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94F754D"/>
    <w:multiLevelType w:val="multilevel"/>
    <w:tmpl w:val="AB2C53C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A6F2D3A"/>
    <w:multiLevelType w:val="multilevel"/>
    <w:tmpl w:val="AA8C4D5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0931166"/>
    <w:multiLevelType w:val="hybridMultilevel"/>
    <w:tmpl w:val="44F029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03F4"/>
    <w:multiLevelType w:val="multilevel"/>
    <w:tmpl w:val="8EA8334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75B40E2"/>
    <w:multiLevelType w:val="multilevel"/>
    <w:tmpl w:val="C4FA5CF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9075AB4"/>
    <w:multiLevelType w:val="hybridMultilevel"/>
    <w:tmpl w:val="EEE6A1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4EB4"/>
    <w:multiLevelType w:val="hybridMultilevel"/>
    <w:tmpl w:val="B79C761A"/>
    <w:lvl w:ilvl="0" w:tplc="2152A7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448"/>
    <w:multiLevelType w:val="hybridMultilevel"/>
    <w:tmpl w:val="F29E2502"/>
    <w:lvl w:ilvl="0" w:tplc="91D06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679A3"/>
    <w:multiLevelType w:val="hybridMultilevel"/>
    <w:tmpl w:val="E26CFAF6"/>
    <w:lvl w:ilvl="0" w:tplc="5B2E7EDC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52F838ED"/>
    <w:multiLevelType w:val="multilevel"/>
    <w:tmpl w:val="1DA4736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3913B94"/>
    <w:multiLevelType w:val="hybridMultilevel"/>
    <w:tmpl w:val="DFD20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E4256"/>
    <w:multiLevelType w:val="hybridMultilevel"/>
    <w:tmpl w:val="5986C7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565F"/>
    <w:multiLevelType w:val="multilevel"/>
    <w:tmpl w:val="652E258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63B610C4"/>
    <w:multiLevelType w:val="multilevel"/>
    <w:tmpl w:val="D390D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98B4D48"/>
    <w:multiLevelType w:val="multilevel"/>
    <w:tmpl w:val="1AF699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2516EB7"/>
    <w:multiLevelType w:val="hybridMultilevel"/>
    <w:tmpl w:val="7D3CE4D6"/>
    <w:lvl w:ilvl="0" w:tplc="91D06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C1B5E"/>
    <w:multiLevelType w:val="multilevel"/>
    <w:tmpl w:val="53E6271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4EC57E1"/>
    <w:multiLevelType w:val="hybridMultilevel"/>
    <w:tmpl w:val="0B7285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66244"/>
    <w:multiLevelType w:val="multilevel"/>
    <w:tmpl w:val="222C347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 w16cid:durableId="264119567">
    <w:abstractNumId w:val="16"/>
  </w:num>
  <w:num w:numId="2" w16cid:durableId="1766464083">
    <w:abstractNumId w:val="29"/>
  </w:num>
  <w:num w:numId="3" w16cid:durableId="989601361">
    <w:abstractNumId w:val="25"/>
  </w:num>
  <w:num w:numId="4" w16cid:durableId="1740126929">
    <w:abstractNumId w:val="5"/>
  </w:num>
  <w:num w:numId="5" w16cid:durableId="1736122775">
    <w:abstractNumId w:val="19"/>
  </w:num>
  <w:num w:numId="6" w16cid:durableId="1725595391">
    <w:abstractNumId w:val="30"/>
  </w:num>
  <w:num w:numId="7" w16cid:durableId="1794443137">
    <w:abstractNumId w:val="10"/>
  </w:num>
  <w:num w:numId="8" w16cid:durableId="1122961340">
    <w:abstractNumId w:val="32"/>
  </w:num>
  <w:num w:numId="9" w16cid:durableId="1684547783">
    <w:abstractNumId w:val="15"/>
  </w:num>
  <w:num w:numId="10" w16cid:durableId="1282571800">
    <w:abstractNumId w:val="13"/>
  </w:num>
  <w:num w:numId="11" w16cid:durableId="1408842146">
    <w:abstractNumId w:val="34"/>
  </w:num>
  <w:num w:numId="12" w16cid:durableId="50276633">
    <w:abstractNumId w:val="18"/>
  </w:num>
  <w:num w:numId="13" w16cid:durableId="335503881">
    <w:abstractNumId w:val="14"/>
  </w:num>
  <w:num w:numId="14" w16cid:durableId="72897978">
    <w:abstractNumId w:val="28"/>
  </w:num>
  <w:num w:numId="15" w16cid:durableId="140731870">
    <w:abstractNumId w:val="20"/>
  </w:num>
  <w:num w:numId="16" w16cid:durableId="1027633490">
    <w:abstractNumId w:val="0"/>
  </w:num>
  <w:num w:numId="17" w16cid:durableId="1941640275">
    <w:abstractNumId w:val="2"/>
  </w:num>
  <w:num w:numId="18" w16cid:durableId="1714695383">
    <w:abstractNumId w:val="1"/>
  </w:num>
  <w:num w:numId="19" w16cid:durableId="1819880966">
    <w:abstractNumId w:val="4"/>
  </w:num>
  <w:num w:numId="20" w16cid:durableId="1525438387">
    <w:abstractNumId w:val="21"/>
  </w:num>
  <w:num w:numId="21" w16cid:durableId="2081294997">
    <w:abstractNumId w:val="23"/>
  </w:num>
  <w:num w:numId="22" w16cid:durableId="1324896589">
    <w:abstractNumId w:val="12"/>
  </w:num>
  <w:num w:numId="23" w16cid:durableId="2029676268">
    <w:abstractNumId w:val="6"/>
  </w:num>
  <w:num w:numId="24" w16cid:durableId="719475094">
    <w:abstractNumId w:val="24"/>
  </w:num>
  <w:num w:numId="25" w16cid:durableId="846944939">
    <w:abstractNumId w:val="9"/>
  </w:num>
  <w:num w:numId="26" w16cid:durableId="1625162015">
    <w:abstractNumId w:val="26"/>
  </w:num>
  <w:num w:numId="27" w16cid:durableId="1110928915">
    <w:abstractNumId w:val="31"/>
  </w:num>
  <w:num w:numId="28" w16cid:durableId="2002585585">
    <w:abstractNumId w:val="11"/>
  </w:num>
  <w:num w:numId="29" w16cid:durableId="12921230">
    <w:abstractNumId w:val="3"/>
  </w:num>
  <w:num w:numId="30" w16cid:durableId="752118235">
    <w:abstractNumId w:val="8"/>
  </w:num>
  <w:num w:numId="31" w16cid:durableId="1331104134">
    <w:abstractNumId w:val="22"/>
  </w:num>
  <w:num w:numId="32" w16cid:durableId="1049261545">
    <w:abstractNumId w:val="7"/>
  </w:num>
  <w:num w:numId="33" w16cid:durableId="499927433">
    <w:abstractNumId w:val="17"/>
  </w:num>
  <w:num w:numId="34" w16cid:durableId="1232498245">
    <w:abstractNumId w:val="27"/>
  </w:num>
  <w:num w:numId="35" w16cid:durableId="210483580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F"/>
    <w:rsid w:val="00007AB5"/>
    <w:rsid w:val="000142D8"/>
    <w:rsid w:val="00024B9E"/>
    <w:rsid w:val="0003193D"/>
    <w:rsid w:val="000371E9"/>
    <w:rsid w:val="000676D8"/>
    <w:rsid w:val="00086D87"/>
    <w:rsid w:val="000B2DED"/>
    <w:rsid w:val="000B7CF5"/>
    <w:rsid w:val="000C06EF"/>
    <w:rsid w:val="000E2E21"/>
    <w:rsid w:val="000E73E5"/>
    <w:rsid w:val="00100CAF"/>
    <w:rsid w:val="001A18F4"/>
    <w:rsid w:val="001B7868"/>
    <w:rsid w:val="001C0484"/>
    <w:rsid w:val="00205AF6"/>
    <w:rsid w:val="002155FA"/>
    <w:rsid w:val="002159A8"/>
    <w:rsid w:val="0022710D"/>
    <w:rsid w:val="00227D96"/>
    <w:rsid w:val="0027285A"/>
    <w:rsid w:val="002C30D1"/>
    <w:rsid w:val="002D581B"/>
    <w:rsid w:val="00316789"/>
    <w:rsid w:val="00316E23"/>
    <w:rsid w:val="00347562"/>
    <w:rsid w:val="003D74BA"/>
    <w:rsid w:val="003F156F"/>
    <w:rsid w:val="004246A4"/>
    <w:rsid w:val="00427F73"/>
    <w:rsid w:val="00444230"/>
    <w:rsid w:val="004615FD"/>
    <w:rsid w:val="00492F31"/>
    <w:rsid w:val="004955B7"/>
    <w:rsid w:val="004C4969"/>
    <w:rsid w:val="004E03B9"/>
    <w:rsid w:val="004E1ABF"/>
    <w:rsid w:val="00572505"/>
    <w:rsid w:val="005A08CA"/>
    <w:rsid w:val="005C3FBB"/>
    <w:rsid w:val="005C5B73"/>
    <w:rsid w:val="00622012"/>
    <w:rsid w:val="00654336"/>
    <w:rsid w:val="006B311D"/>
    <w:rsid w:val="006C6EBE"/>
    <w:rsid w:val="00710CC5"/>
    <w:rsid w:val="00714540"/>
    <w:rsid w:val="00784EA7"/>
    <w:rsid w:val="00794EDF"/>
    <w:rsid w:val="007F0C16"/>
    <w:rsid w:val="007F2EB3"/>
    <w:rsid w:val="0088025B"/>
    <w:rsid w:val="008A2847"/>
    <w:rsid w:val="008B6658"/>
    <w:rsid w:val="008D163E"/>
    <w:rsid w:val="00927D3E"/>
    <w:rsid w:val="00934D4F"/>
    <w:rsid w:val="009430FF"/>
    <w:rsid w:val="00944553"/>
    <w:rsid w:val="00945546"/>
    <w:rsid w:val="00975E59"/>
    <w:rsid w:val="00981D98"/>
    <w:rsid w:val="00A06204"/>
    <w:rsid w:val="00A226B7"/>
    <w:rsid w:val="00A57FA1"/>
    <w:rsid w:val="00AC34A5"/>
    <w:rsid w:val="00AD30C2"/>
    <w:rsid w:val="00B21B3C"/>
    <w:rsid w:val="00B437E3"/>
    <w:rsid w:val="00B747FE"/>
    <w:rsid w:val="00BB34B6"/>
    <w:rsid w:val="00BE1A1D"/>
    <w:rsid w:val="00C05B7E"/>
    <w:rsid w:val="00C31E5A"/>
    <w:rsid w:val="00C40BD2"/>
    <w:rsid w:val="00C42346"/>
    <w:rsid w:val="00C475C3"/>
    <w:rsid w:val="00C7548D"/>
    <w:rsid w:val="00CC6108"/>
    <w:rsid w:val="00D53669"/>
    <w:rsid w:val="00DF382C"/>
    <w:rsid w:val="00DF55A0"/>
    <w:rsid w:val="00E01C22"/>
    <w:rsid w:val="00E12D85"/>
    <w:rsid w:val="00E21EDA"/>
    <w:rsid w:val="00E40702"/>
    <w:rsid w:val="00E43107"/>
    <w:rsid w:val="00E45285"/>
    <w:rsid w:val="00E4784D"/>
    <w:rsid w:val="00EE5E4F"/>
    <w:rsid w:val="00EF30E0"/>
    <w:rsid w:val="00EF5E0A"/>
    <w:rsid w:val="00F22A31"/>
    <w:rsid w:val="00F310B6"/>
    <w:rsid w:val="00F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0ADA"/>
  <w15:docId w15:val="{B9ABE768-B93A-49EF-AF47-7A205AF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155FA"/>
  </w:style>
  <w:style w:type="paragraph" w:styleId="Nadpis1">
    <w:name w:val="heading 1"/>
    <w:basedOn w:val="Normlny"/>
    <w:next w:val="Normlny"/>
    <w:rsid w:val="002155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2155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2155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2155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2155F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2155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215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2155F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2155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55F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Zkladntext21">
    <w:name w:val="Základný text 21"/>
    <w:basedOn w:val="Normlny"/>
    <w:rsid w:val="00710CC5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ar-SA"/>
    </w:rPr>
  </w:style>
  <w:style w:type="paragraph" w:customStyle="1" w:styleId="Odsekzoznamu2">
    <w:name w:val="Odsek zoznamu2"/>
    <w:rsid w:val="00710CC5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5C5B73"/>
    <w:pPr>
      <w:widowControl w:val="0"/>
      <w:suppressAutoHyphens/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Standard">
    <w:name w:val="Standard"/>
    <w:rsid w:val="005C5B73"/>
    <w:pPr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B34B6"/>
    <w:pPr>
      <w:ind w:left="720"/>
      <w:contextualSpacing/>
    </w:pPr>
  </w:style>
  <w:style w:type="paragraph" w:customStyle="1" w:styleId="Nadpis10">
    <w:name w:val="Nadpis 1~~"/>
    <w:basedOn w:val="Normlny"/>
    <w:rsid w:val="00444230"/>
    <w:pPr>
      <w:widowControl w:val="0"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4234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346"/>
  </w:style>
  <w:style w:type="paragraph" w:styleId="Pta">
    <w:name w:val="footer"/>
    <w:basedOn w:val="Normlny"/>
    <w:link w:val="PtaChar"/>
    <w:uiPriority w:val="99"/>
    <w:unhideWhenUsed/>
    <w:rsid w:val="00C4234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2346"/>
  </w:style>
  <w:style w:type="character" w:customStyle="1" w:styleId="h1a">
    <w:name w:val="h1a"/>
    <w:basedOn w:val="Predvolenpsmoodseku"/>
    <w:rsid w:val="00EF5E0A"/>
  </w:style>
  <w:style w:type="character" w:styleId="Odkaznakomentr">
    <w:name w:val="annotation reference"/>
    <w:basedOn w:val="Predvolenpsmoodseku"/>
    <w:uiPriority w:val="99"/>
    <w:semiHidden/>
    <w:unhideWhenUsed/>
    <w:rsid w:val="000142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142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142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42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42D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528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prevádzkového poriadku pre zariadenia starostlivosti o deti</dc:title>
  <dc:creator>Admin</dc:creator>
  <cp:revision>10</cp:revision>
  <cp:lastPrinted>2024-01-11T10:19:00Z</cp:lastPrinted>
  <dcterms:created xsi:type="dcterms:W3CDTF">2024-01-11T09:02:00Z</dcterms:created>
  <dcterms:modified xsi:type="dcterms:W3CDTF">2024-01-11T10:19:00Z</dcterms:modified>
</cp:coreProperties>
</file>