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AEE44"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68838BDB"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199932CB"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1C8D2F4D" w14:textId="77777777" w:rsidTr="00EA32C3">
        <w:trPr>
          <w:trHeight w:val="911"/>
        </w:trPr>
        <w:tc>
          <w:tcPr>
            <w:tcW w:w="567" w:type="dxa"/>
          </w:tcPr>
          <w:p w14:paraId="253E4E3E" w14:textId="77777777" w:rsidR="001B63E3" w:rsidRPr="003B4948" w:rsidRDefault="001B63E3" w:rsidP="0031483B">
            <w:pPr>
              <w:pStyle w:val="Odsekzoznamu"/>
              <w:numPr>
                <w:ilvl w:val="0"/>
                <w:numId w:val="2"/>
              </w:numPr>
              <w:spacing w:beforeLines="60" w:before="144" w:afterLines="60" w:after="144" w:line="240" w:lineRule="auto"/>
              <w:ind w:left="460"/>
              <w:rPr>
                <w:rFonts w:cs="Times New Roman"/>
                <w:szCs w:val="24"/>
              </w:rPr>
            </w:pPr>
          </w:p>
        </w:tc>
        <w:tc>
          <w:tcPr>
            <w:tcW w:w="4253" w:type="dxa"/>
          </w:tcPr>
          <w:p w14:paraId="624C78B6"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2ABFD64E" w14:textId="77777777" w:rsidR="001B63E3" w:rsidRPr="001B63E3" w:rsidRDefault="00F54CD6" w:rsidP="0031483B">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bookmarkStart w:id="0" w:name="_GoBack"/>
            <w:bookmarkEnd w:id="0"/>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1266779F" w14:textId="77777777" w:rsidTr="00EA32C3">
        <w:trPr>
          <w:trHeight w:val="895"/>
        </w:trPr>
        <w:tc>
          <w:tcPr>
            <w:tcW w:w="567" w:type="dxa"/>
          </w:tcPr>
          <w:p w14:paraId="6F5C62F4" w14:textId="77777777" w:rsidR="001B63E3" w:rsidRPr="003B4948" w:rsidRDefault="001B63E3" w:rsidP="0031483B">
            <w:pPr>
              <w:pStyle w:val="Odsekzoznamu"/>
              <w:numPr>
                <w:ilvl w:val="0"/>
                <w:numId w:val="2"/>
              </w:numPr>
              <w:spacing w:beforeLines="60" w:before="144" w:afterLines="60" w:after="144" w:line="240" w:lineRule="auto"/>
              <w:ind w:left="460"/>
              <w:rPr>
                <w:rFonts w:cs="Times New Roman"/>
                <w:szCs w:val="24"/>
              </w:rPr>
            </w:pPr>
          </w:p>
        </w:tc>
        <w:tc>
          <w:tcPr>
            <w:tcW w:w="4253" w:type="dxa"/>
          </w:tcPr>
          <w:p w14:paraId="464D1D81"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0341E7CE" w14:textId="59B01D61" w:rsidR="001B63E3" w:rsidRPr="003B4948" w:rsidRDefault="00F54CD6" w:rsidP="00081BF4">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sidRPr="007C59D0">
              <w:rPr>
                <w:rFonts w:ascii="Times New Roman" w:hAnsi="Times New Roman" w:cs="Times New Roman"/>
                <w:i/>
                <w:iCs/>
                <w:noProof/>
                <w:sz w:val="24"/>
                <w:szCs w:val="24"/>
              </w:rPr>
              <w:t>prác</w:t>
            </w:r>
            <w:r w:rsidR="00081BF4">
              <w:rPr>
                <w:rFonts w:ascii="Times New Roman" w:hAnsi="Times New Roman" w:cs="Times New Roman"/>
                <w:i/>
                <w:iCs/>
                <w:noProof/>
                <w:sz w:val="24"/>
                <w:szCs w:val="24"/>
              </w:rPr>
              <w:t>a</w:t>
            </w:r>
            <w:r w:rsidR="007C59D0" w:rsidRPr="007C59D0">
              <w:rPr>
                <w:rFonts w:ascii="Times New Roman" w:hAnsi="Times New Roman" w:cs="Times New Roman"/>
                <w:i/>
                <w:iCs/>
                <w:noProof/>
                <w:sz w:val="24"/>
                <w:szCs w:val="24"/>
              </w:rPr>
              <w:t xml:space="preserve"> s akútne toxickými látkami a zmesami </w:t>
            </w:r>
            <w:r w:rsidRPr="001B63E3">
              <w:rPr>
                <w:rFonts w:ascii="Times New Roman" w:hAnsi="Times New Roman" w:cs="Times New Roman"/>
                <w:i/>
                <w:iCs/>
                <w:sz w:val="24"/>
                <w:szCs w:val="24"/>
              </w:rPr>
              <w:fldChar w:fldCharType="end"/>
            </w:r>
          </w:p>
        </w:tc>
      </w:tr>
      <w:tr w:rsidR="001B63E3" w:rsidRPr="003B4948" w14:paraId="1ED831E4" w14:textId="77777777" w:rsidTr="00334C50">
        <w:trPr>
          <w:trHeight w:val="3166"/>
        </w:trPr>
        <w:tc>
          <w:tcPr>
            <w:tcW w:w="567" w:type="dxa"/>
          </w:tcPr>
          <w:p w14:paraId="0007C192" w14:textId="77777777" w:rsidR="001B63E3" w:rsidRPr="003B4948" w:rsidRDefault="001B63E3" w:rsidP="0031483B">
            <w:pPr>
              <w:pStyle w:val="Odsekzoznamu"/>
              <w:numPr>
                <w:ilvl w:val="0"/>
                <w:numId w:val="2"/>
              </w:numPr>
              <w:spacing w:beforeLines="60" w:before="144" w:afterLines="60" w:after="144" w:line="240" w:lineRule="auto"/>
              <w:ind w:left="460"/>
              <w:rPr>
                <w:rFonts w:cs="Times New Roman"/>
                <w:szCs w:val="24"/>
              </w:rPr>
            </w:pPr>
          </w:p>
        </w:tc>
        <w:tc>
          <w:tcPr>
            <w:tcW w:w="4253" w:type="dxa"/>
          </w:tcPr>
          <w:p w14:paraId="4499A800"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5B48B6DD" w14:textId="77777777" w:rsidR="00081BF4" w:rsidRDefault="00F54CD6" w:rsidP="0031483B">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sidRPr="007C59D0">
              <w:rPr>
                <w:rFonts w:ascii="Times New Roman" w:hAnsi="Times New Roman" w:cs="Times New Roman"/>
                <w:i/>
                <w:iCs/>
                <w:noProof/>
                <w:sz w:val="24"/>
                <w:szCs w:val="24"/>
              </w:rPr>
              <w:t>Odborná spôsobilosť na prácu s akútne toxickými l</w:t>
            </w:r>
            <w:r w:rsidR="00081BF4">
              <w:rPr>
                <w:rFonts w:ascii="Times New Roman" w:hAnsi="Times New Roman" w:cs="Times New Roman"/>
                <w:i/>
                <w:iCs/>
                <w:noProof/>
                <w:sz w:val="24"/>
                <w:szCs w:val="24"/>
              </w:rPr>
              <w:t>á</w:t>
            </w:r>
            <w:r w:rsidR="007C59D0" w:rsidRPr="007C59D0">
              <w:rPr>
                <w:rFonts w:ascii="Times New Roman" w:hAnsi="Times New Roman" w:cs="Times New Roman"/>
                <w:i/>
                <w:iCs/>
                <w:noProof/>
                <w:sz w:val="24"/>
                <w:szCs w:val="24"/>
              </w:rPr>
              <w:t xml:space="preserve">tkami a zmesami je súhrn teoretických vedomostí a praktických schopností, ktoré musí spĺňať žiadateľ o overenie odbornej spôsobilosti na prácu s akútne toxickými látkami a zmesami, ktoré sú zaradené do triedy a kategórie nebezpečnosti </w:t>
            </w:r>
          </w:p>
          <w:p w14:paraId="747C3F1A" w14:textId="77777777" w:rsidR="00081BF4" w:rsidRDefault="007C59D0" w:rsidP="0031483B">
            <w:pPr>
              <w:spacing w:beforeLines="60" w:before="144" w:afterLines="60" w:after="144"/>
              <w:rPr>
                <w:rFonts w:ascii="Times New Roman" w:hAnsi="Times New Roman" w:cs="Times New Roman"/>
                <w:i/>
                <w:iCs/>
                <w:noProof/>
                <w:sz w:val="24"/>
                <w:szCs w:val="24"/>
              </w:rPr>
            </w:pPr>
            <w:r w:rsidRPr="007C59D0">
              <w:rPr>
                <w:rFonts w:ascii="Times New Roman" w:hAnsi="Times New Roman" w:cs="Times New Roman"/>
                <w:i/>
                <w:iCs/>
                <w:noProof/>
                <w:sz w:val="24"/>
                <w:szCs w:val="24"/>
              </w:rPr>
              <w:t xml:space="preserve">a) akútna toxicita kategórie 1 a kategórie 2 s výstražnými upozorneniami H300, H310, H330, </w:t>
            </w:r>
          </w:p>
          <w:p w14:paraId="20DEF681" w14:textId="77777777" w:rsidR="00081BF4" w:rsidRDefault="007C59D0" w:rsidP="0031483B">
            <w:pPr>
              <w:spacing w:beforeLines="60" w:before="144" w:afterLines="60" w:after="144"/>
              <w:rPr>
                <w:rFonts w:ascii="Times New Roman" w:hAnsi="Times New Roman" w:cs="Times New Roman"/>
                <w:i/>
                <w:iCs/>
                <w:noProof/>
                <w:sz w:val="24"/>
                <w:szCs w:val="24"/>
              </w:rPr>
            </w:pPr>
            <w:r w:rsidRPr="007C59D0">
              <w:rPr>
                <w:rFonts w:ascii="Times New Roman" w:hAnsi="Times New Roman" w:cs="Times New Roman"/>
                <w:i/>
                <w:iCs/>
                <w:noProof/>
                <w:sz w:val="24"/>
                <w:szCs w:val="24"/>
              </w:rPr>
              <w:t xml:space="preserve">b) akútna toxicita kategórie 3 s výstražnými upozorneniami H301, H311, H331, alebo </w:t>
            </w:r>
          </w:p>
          <w:p w14:paraId="6E8BF6A2" w14:textId="1C77F5F8" w:rsidR="00081BF4" w:rsidRDefault="007C59D0" w:rsidP="0031483B">
            <w:pPr>
              <w:spacing w:beforeLines="60" w:before="144" w:afterLines="60" w:after="144"/>
              <w:rPr>
                <w:rFonts w:ascii="Times New Roman" w:hAnsi="Times New Roman" w:cs="Times New Roman"/>
                <w:i/>
                <w:iCs/>
                <w:noProof/>
                <w:sz w:val="24"/>
                <w:szCs w:val="24"/>
              </w:rPr>
            </w:pPr>
            <w:r w:rsidRPr="007C59D0">
              <w:rPr>
                <w:rFonts w:ascii="Times New Roman" w:hAnsi="Times New Roman" w:cs="Times New Roman"/>
                <w:i/>
                <w:iCs/>
                <w:noProof/>
                <w:sz w:val="24"/>
                <w:szCs w:val="24"/>
              </w:rPr>
              <w:t>c) toxicita pre špecifický cieľový orgán po jednorazovej expozícii kategórie 1 s výstražným upozornením H370.</w:t>
            </w:r>
          </w:p>
          <w:p w14:paraId="4123DEB8" w14:textId="3C20DF74" w:rsidR="00081BF4" w:rsidRDefault="00081BF4" w:rsidP="0031483B">
            <w:pPr>
              <w:spacing w:beforeLines="60" w:before="144" w:afterLines="60" w:after="144"/>
              <w:rPr>
                <w:rFonts w:ascii="Times New Roman" w:hAnsi="Times New Roman" w:cs="Times New Roman"/>
                <w:i/>
                <w:iCs/>
                <w:noProof/>
                <w:sz w:val="24"/>
                <w:szCs w:val="24"/>
              </w:rPr>
            </w:pPr>
            <w:r>
              <w:rPr>
                <w:rFonts w:ascii="Times New Roman" w:hAnsi="Times New Roman" w:cs="Times New Roman"/>
                <w:i/>
                <w:iCs/>
                <w:noProof/>
                <w:sz w:val="24"/>
                <w:szCs w:val="24"/>
              </w:rPr>
              <w:t>Zahŕňa činnosti: obchodovanie alebo odborné využitie.</w:t>
            </w:r>
          </w:p>
          <w:p w14:paraId="7B1CE709" w14:textId="77777777" w:rsidR="001B63E3" w:rsidRPr="003B4948" w:rsidRDefault="00F54CD6" w:rsidP="0031483B">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bl>
    <w:p w14:paraId="66FEC7C6" w14:textId="0A81A163"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3DF8D192" w14:textId="77777777" w:rsidTr="00EA32C3">
        <w:trPr>
          <w:trHeight w:val="602"/>
        </w:trPr>
        <w:tc>
          <w:tcPr>
            <w:tcW w:w="9923" w:type="dxa"/>
            <w:gridSpan w:val="4"/>
          </w:tcPr>
          <w:p w14:paraId="5742EFDD" w14:textId="77777777" w:rsidR="001B63E3" w:rsidRPr="003B4948" w:rsidRDefault="001B63E3" w:rsidP="0031483B">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05AEED8A" w14:textId="77777777" w:rsidTr="00EA32C3">
        <w:trPr>
          <w:trHeight w:val="2458"/>
        </w:trPr>
        <w:tc>
          <w:tcPr>
            <w:tcW w:w="567" w:type="dxa"/>
            <w:vMerge w:val="restart"/>
          </w:tcPr>
          <w:p w14:paraId="0D8C912E" w14:textId="77777777" w:rsidR="001B63E3" w:rsidRPr="003B4948" w:rsidRDefault="001B63E3" w:rsidP="0031483B">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64AA3B98"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71BD24A9" w14:textId="77777777" w:rsidR="001B63E3" w:rsidRPr="003B4948" w:rsidRDefault="00D0063B" w:rsidP="0031483B">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showingPlcHdr/>
              </w:sdtPr>
              <w:sdtContent>
                <w:r w:rsidR="00F06E69">
                  <w:rPr>
                    <w:rFonts w:ascii="Times New Roman" w:hAnsi="Times New Roman" w:cs="Times New Roman"/>
                    <w:sz w:val="24"/>
                    <w:szCs w:val="24"/>
                  </w:rPr>
                  <w:t xml:space="preserve">     </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00345D90" w14:textId="77777777" w:rsidR="001B63E3" w:rsidRPr="003B4948" w:rsidRDefault="001B63E3" w:rsidP="0031483B">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73F5FBA8" w14:textId="77777777" w:rsidR="001B63E3" w:rsidRDefault="00F54CD6" w:rsidP="0031483B">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F06E69">
              <w:rPr>
                <w:rFonts w:ascii="Times New Roman" w:hAnsi="Times New Roman" w:cs="Times New Roman"/>
                <w:i/>
                <w:iCs/>
                <w:sz w:val="24"/>
                <w:szCs w:val="24"/>
              </w:rPr>
              <w:t> </w:t>
            </w:r>
            <w:r w:rsidR="00F06E69">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3EC44B87" w14:textId="77777777" w:rsidR="001B63E3" w:rsidRPr="003B4948" w:rsidRDefault="001B63E3" w:rsidP="0031483B">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0B9246B3" w14:textId="77777777" w:rsidR="001B63E3" w:rsidRPr="003B4948" w:rsidRDefault="00F54CD6" w:rsidP="0031483B">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F06E69">
              <w:rPr>
                <w:rFonts w:ascii="Times New Roman" w:hAnsi="Times New Roman" w:cs="Times New Roman"/>
                <w:i/>
                <w:iCs/>
                <w:sz w:val="24"/>
                <w:szCs w:val="24"/>
              </w:rPr>
              <w:t> </w:t>
            </w:r>
            <w:r w:rsidR="00F06E69">
              <w:rPr>
                <w:rFonts w:ascii="Times New Roman" w:hAnsi="Times New Roman" w:cs="Times New Roman"/>
                <w:i/>
                <w:iCs/>
                <w:sz w:val="24"/>
                <w:szCs w:val="24"/>
              </w:rPr>
              <w:t> </w:t>
            </w:r>
            <w:r w:rsidR="00F06E69">
              <w:rPr>
                <w:rFonts w:ascii="Times New Roman" w:hAnsi="Times New Roman" w:cs="Times New Roman"/>
                <w:i/>
                <w:iCs/>
                <w:sz w:val="24"/>
                <w:szCs w:val="24"/>
              </w:rPr>
              <w:t> </w:t>
            </w:r>
            <w:r w:rsidR="00F06E69">
              <w:rPr>
                <w:rFonts w:ascii="Times New Roman" w:hAnsi="Times New Roman" w:cs="Times New Roman"/>
                <w:i/>
                <w:iCs/>
                <w:sz w:val="24"/>
                <w:szCs w:val="24"/>
              </w:rPr>
              <w:t> </w:t>
            </w:r>
            <w:r w:rsidR="00F06E69">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6CE2569E" w14:textId="77777777" w:rsidTr="00EA32C3">
        <w:trPr>
          <w:trHeight w:val="5143"/>
        </w:trPr>
        <w:tc>
          <w:tcPr>
            <w:tcW w:w="567" w:type="dxa"/>
            <w:vMerge/>
          </w:tcPr>
          <w:p w14:paraId="22DB7691" w14:textId="77777777" w:rsidR="001B63E3" w:rsidRPr="003B4948" w:rsidRDefault="001B63E3" w:rsidP="0031483B">
            <w:pPr>
              <w:pStyle w:val="Odsekzoznamu"/>
              <w:numPr>
                <w:ilvl w:val="0"/>
                <w:numId w:val="2"/>
              </w:numPr>
              <w:spacing w:beforeLines="60" w:before="144" w:afterLines="60" w:after="144" w:line="240" w:lineRule="auto"/>
              <w:rPr>
                <w:rFonts w:cs="Times New Roman"/>
                <w:szCs w:val="24"/>
              </w:rPr>
            </w:pPr>
          </w:p>
        </w:tc>
        <w:tc>
          <w:tcPr>
            <w:tcW w:w="2176" w:type="dxa"/>
            <w:vMerge/>
          </w:tcPr>
          <w:p w14:paraId="58604B53" w14:textId="77777777" w:rsidR="001B63E3" w:rsidRPr="003B4948" w:rsidRDefault="001B63E3" w:rsidP="0031483B">
            <w:pPr>
              <w:spacing w:beforeLines="60" w:before="144" w:afterLines="60" w:after="144"/>
              <w:ind w:right="176"/>
              <w:rPr>
                <w:rFonts w:ascii="Times New Roman" w:hAnsi="Times New Roman" w:cs="Times New Roman"/>
                <w:sz w:val="24"/>
                <w:szCs w:val="24"/>
              </w:rPr>
            </w:pPr>
          </w:p>
        </w:tc>
        <w:tc>
          <w:tcPr>
            <w:tcW w:w="2077" w:type="dxa"/>
          </w:tcPr>
          <w:p w14:paraId="0136A744" w14:textId="77777777" w:rsidR="001B63E3" w:rsidRPr="003B4948" w:rsidRDefault="00D0063B" w:rsidP="0031483B">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sdt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28BB95B3" w14:textId="77777777" w:rsidR="001B63E3" w:rsidRPr="000957CD" w:rsidRDefault="001B63E3" w:rsidP="0031483B">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3F6ABE22" w14:textId="77777777" w:rsidR="001B63E3" w:rsidRPr="003B4948" w:rsidRDefault="001B63E3" w:rsidP="0031483B">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7D0CF5FA" w14:textId="53E05CE6" w:rsidR="001B63E3" w:rsidRDefault="00F54CD6" w:rsidP="0031483B">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00B66D75">
              <w:rPr>
                <w:rFonts w:ascii="Times New Roman" w:hAnsi="Times New Roman" w:cs="Times New Roman"/>
                <w:i/>
                <w:iCs/>
                <w:noProof/>
                <w:sz w:val="24"/>
                <w:szCs w:val="24"/>
              </w:rPr>
              <w:t xml:space="preserve"> (parlamentná tlač 1465)</w:t>
            </w:r>
            <w:r w:rsidRPr="001B63E3">
              <w:rPr>
                <w:rFonts w:ascii="Times New Roman" w:hAnsi="Times New Roman" w:cs="Times New Roman"/>
                <w:i/>
                <w:iCs/>
                <w:sz w:val="24"/>
                <w:szCs w:val="24"/>
              </w:rPr>
              <w:fldChar w:fldCharType="end"/>
            </w:r>
          </w:p>
          <w:p w14:paraId="7545753F" w14:textId="77777777" w:rsidR="001B63E3" w:rsidRPr="003B4948" w:rsidRDefault="001B63E3" w:rsidP="0031483B">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04AFF4CA" w14:textId="5C0C9C97" w:rsidR="001B63E3" w:rsidRDefault="00F54CD6" w:rsidP="0031483B">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 a § 16</w:t>
            </w:r>
            <w:r w:rsidR="00B66D75">
              <w:rPr>
                <w:rFonts w:ascii="Times New Roman" w:hAnsi="Times New Roman" w:cs="Times New Roman"/>
                <w:i/>
                <w:iCs/>
                <w:noProof/>
                <w:sz w:val="24"/>
                <w:szCs w:val="24"/>
              </w:rPr>
              <w:t>j</w:t>
            </w:r>
            <w:r w:rsidRPr="001B63E3">
              <w:rPr>
                <w:rFonts w:ascii="Times New Roman" w:hAnsi="Times New Roman" w:cs="Times New Roman"/>
                <w:i/>
                <w:iCs/>
                <w:sz w:val="24"/>
                <w:szCs w:val="24"/>
              </w:rPr>
              <w:fldChar w:fldCharType="end"/>
            </w:r>
          </w:p>
          <w:p w14:paraId="6D4EA972" w14:textId="77777777" w:rsidR="001B63E3" w:rsidRPr="003B4948" w:rsidRDefault="001B63E3" w:rsidP="0031483B">
            <w:pPr>
              <w:tabs>
                <w:tab w:val="left" w:pos="302"/>
              </w:tabs>
              <w:spacing w:beforeLines="30" w:before="72" w:afterLines="30" w:after="72"/>
              <w:ind w:left="301" w:hanging="301"/>
              <w:rPr>
                <w:rFonts w:ascii="Times New Roman" w:hAnsi="Times New Roman" w:cs="Times New Roman"/>
                <w:sz w:val="24"/>
                <w:szCs w:val="24"/>
              </w:rPr>
            </w:pPr>
          </w:p>
          <w:p w14:paraId="7DC75FDD" w14:textId="77777777" w:rsidR="001B63E3" w:rsidRPr="003B4948" w:rsidRDefault="001B63E3" w:rsidP="0031483B">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64B59F63" w14:textId="77777777" w:rsidR="001B63E3" w:rsidRPr="003B4948" w:rsidRDefault="001B63E3" w:rsidP="0031483B">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26B08DC8" w14:textId="6360559B" w:rsidR="001B63E3" w:rsidRDefault="00F54CD6" w:rsidP="0031483B">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w:t>
            </w:r>
            <w:r w:rsidR="00B66D75">
              <w:rPr>
                <w:rFonts w:ascii="Times New Roman" w:hAnsi="Times New Roman" w:cs="Times New Roman"/>
                <w:i/>
                <w:iCs/>
                <w:noProof/>
                <w:sz w:val="24"/>
                <w:szCs w:val="24"/>
              </w:rPr>
              <w:t xml:space="preserve"> </w:t>
            </w:r>
            <w:r w:rsidR="00B87967" w:rsidRPr="00B87967">
              <w:rPr>
                <w:rFonts w:ascii="Times New Roman" w:hAnsi="Times New Roman" w:cs="Times New Roman"/>
                <w:i/>
                <w:iCs/>
                <w:noProof/>
                <w:sz w:val="24"/>
                <w:szCs w:val="24"/>
              </w:rPr>
              <w:t>o ochrane, podpore a rozvoji verejného zdravia a o zmene a doplnení niektorých zákonov v</w:t>
            </w:r>
            <w:r w:rsidR="00B66D75">
              <w:rPr>
                <w:rFonts w:ascii="Times New Roman" w:hAnsi="Times New Roman" w:cs="Times New Roman"/>
                <w:i/>
                <w:iCs/>
                <w:noProof/>
                <w:sz w:val="24"/>
                <w:szCs w:val="24"/>
              </w:rPr>
              <w:t> </w:t>
            </w:r>
            <w:r w:rsidR="00B87967" w:rsidRPr="00B87967">
              <w:rPr>
                <w:rFonts w:ascii="Times New Roman" w:hAnsi="Times New Roman" w:cs="Times New Roman"/>
                <w:i/>
                <w:iCs/>
                <w:noProof/>
                <w:sz w:val="24"/>
                <w:szCs w:val="24"/>
              </w:rPr>
              <w:t>znen</w:t>
            </w:r>
            <w:r w:rsidR="00B66D75">
              <w:rPr>
                <w:rFonts w:ascii="Times New Roman" w:hAnsi="Times New Roman" w:cs="Times New Roman"/>
                <w:i/>
                <w:iCs/>
                <w:noProof/>
                <w:sz w:val="24"/>
                <w:szCs w:val="24"/>
              </w:rPr>
              <w:t>í neskorších predpisov</w:t>
            </w:r>
            <w:r w:rsidRPr="001B63E3">
              <w:rPr>
                <w:rFonts w:ascii="Times New Roman" w:hAnsi="Times New Roman" w:cs="Times New Roman"/>
                <w:i/>
                <w:iCs/>
                <w:sz w:val="24"/>
                <w:szCs w:val="24"/>
              </w:rPr>
              <w:fldChar w:fldCharType="end"/>
            </w:r>
          </w:p>
          <w:p w14:paraId="5E3BEBF3" w14:textId="77777777" w:rsidR="001B63E3" w:rsidRPr="003B4948" w:rsidRDefault="001B63E3" w:rsidP="0031483B">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3BD7AF41" w14:textId="77777777" w:rsidR="001B63E3" w:rsidRDefault="00F54CD6" w:rsidP="0031483B">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5C6B329E" w14:textId="77777777" w:rsidR="001B63E3" w:rsidRPr="003B4948" w:rsidRDefault="001B63E3" w:rsidP="0031483B">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68D79C08" w14:textId="72303321" w:rsidR="00B87967" w:rsidRPr="00B87967" w:rsidRDefault="00F54CD6" w:rsidP="0031483B">
            <w:pPr>
              <w:tabs>
                <w:tab w:val="left" w:pos="302"/>
                <w:tab w:val="left" w:pos="421"/>
              </w:tabs>
              <w:spacing w:beforeLines="30" w:before="72" w:afterLines="30" w:after="72"/>
              <w:ind w:left="301" w:hanging="301"/>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prác</w:t>
            </w:r>
            <w:r w:rsidR="00B66D75">
              <w:rPr>
                <w:rFonts w:ascii="Times New Roman" w:hAnsi="Times New Roman" w:cs="Times New Roman"/>
                <w:i/>
                <w:iCs/>
                <w:noProof/>
                <w:sz w:val="24"/>
                <w:szCs w:val="24"/>
              </w:rPr>
              <w:t>a</w:t>
            </w:r>
            <w:r w:rsidR="00B87967" w:rsidRPr="00B87967">
              <w:rPr>
                <w:rFonts w:ascii="Times New Roman" w:hAnsi="Times New Roman" w:cs="Times New Roman"/>
                <w:i/>
                <w:iCs/>
                <w:noProof/>
                <w:sz w:val="24"/>
                <w:szCs w:val="24"/>
              </w:rPr>
              <w:t xml:space="preserve"> s veľmi toxickými látkami a zmesami a s toxickými látkami a zmesami</w:t>
            </w:r>
          </w:p>
          <w:p w14:paraId="3289D5F8" w14:textId="77777777" w:rsidR="001B63E3" w:rsidRPr="003B4948" w:rsidRDefault="00F54CD6" w:rsidP="0031483B">
            <w:pPr>
              <w:tabs>
                <w:tab w:val="left" w:pos="302"/>
                <w:tab w:val="left" w:pos="421"/>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r w:rsidR="001B63E3" w:rsidRPr="003B4948" w14:paraId="156A993C" w14:textId="77777777" w:rsidTr="00EA32C3">
        <w:trPr>
          <w:trHeight w:val="1204"/>
        </w:trPr>
        <w:tc>
          <w:tcPr>
            <w:tcW w:w="567" w:type="dxa"/>
          </w:tcPr>
          <w:p w14:paraId="4221EF33" w14:textId="77777777" w:rsidR="001B63E3" w:rsidRPr="003B4948" w:rsidRDefault="001B63E3" w:rsidP="0031483B">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2AE23E7C" w14:textId="77777777" w:rsidR="001B63E3" w:rsidRPr="003B4948" w:rsidRDefault="001B63E3" w:rsidP="0031483B">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4483F569" w14:textId="68EE6B4F" w:rsidR="001B63E3" w:rsidRPr="003B4948" w:rsidRDefault="00F54CD6" w:rsidP="002E4675">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Návrh zákona precizuje právnu úpravu odbornej spôsobilosti v oblasti verejného zdravotníctva a v súlade s optimalizáciou procesov verejného zdravotníctva spresňuje osoby, ktoré musia mať odbornú spôsobilosť na jednotlivé odborné 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a §16</w:t>
            </w:r>
            <w:r w:rsidR="00697044" w:rsidRPr="00697044">
              <w:rPr>
                <w:rFonts w:ascii="Times New Roman" w:hAnsi="Times New Roman" w:cs="Times New Roman"/>
                <w:i/>
                <w:iCs/>
                <w:noProof/>
                <w:sz w:val="24"/>
                <w:szCs w:val="24"/>
              </w:rPr>
              <w:t xml:space="preserve"> sú ustanovené </w:t>
            </w:r>
            <w:r w:rsidR="00697044" w:rsidRPr="00697044">
              <w:rPr>
                <w:rFonts w:ascii="Times New Roman" w:hAnsi="Times New Roman" w:cs="Times New Roman"/>
                <w:i/>
                <w:iCs/>
                <w:noProof/>
                <w:sz w:val="24"/>
                <w:szCs w:val="24"/>
              </w:rPr>
              <w:lastRenderedPageBreak/>
              <w:t>činnosti, na ktoré je potrebná odborná spôsobilosť. Ide o t</w:t>
            </w:r>
            <w:r w:rsidR="002E4675">
              <w:rPr>
                <w:rFonts w:ascii="Times New Roman" w:hAnsi="Times New Roman" w:cs="Times New Roman"/>
                <w:i/>
                <w:iCs/>
                <w:noProof/>
                <w:sz w:val="24"/>
                <w:szCs w:val="24"/>
              </w:rPr>
              <w:t>ú</w:t>
            </w:r>
            <w:r w:rsidR="00697044" w:rsidRPr="00697044">
              <w:rPr>
                <w:rFonts w:ascii="Times New Roman" w:hAnsi="Times New Roman" w:cs="Times New Roman"/>
                <w:i/>
                <w:iCs/>
                <w:noProof/>
                <w:sz w:val="24"/>
                <w:szCs w:val="24"/>
              </w:rPr>
              <w:t xml:space="preserve"> ist</w:t>
            </w:r>
            <w:r w:rsidR="002E4675">
              <w:rPr>
                <w:rFonts w:ascii="Times New Roman" w:hAnsi="Times New Roman" w:cs="Times New Roman"/>
                <w:i/>
                <w:iCs/>
                <w:noProof/>
                <w:sz w:val="24"/>
                <w:szCs w:val="24"/>
              </w:rPr>
              <w:t>ú</w:t>
            </w:r>
            <w:r w:rsidR="00697044" w:rsidRPr="00697044">
              <w:rPr>
                <w:rFonts w:ascii="Times New Roman" w:hAnsi="Times New Roman" w:cs="Times New Roman"/>
                <w:i/>
                <w:iCs/>
                <w:noProof/>
                <w:sz w:val="24"/>
                <w:szCs w:val="24"/>
              </w:rPr>
              <w:t xml:space="preserve"> odborn</w:t>
            </w:r>
            <w:r w:rsidR="002E4675">
              <w:rPr>
                <w:rFonts w:ascii="Times New Roman" w:hAnsi="Times New Roman" w:cs="Times New Roman"/>
                <w:i/>
                <w:iCs/>
                <w:noProof/>
                <w:sz w:val="24"/>
                <w:szCs w:val="24"/>
              </w:rPr>
              <w:t>ú</w:t>
            </w:r>
            <w:r w:rsidR="00697044" w:rsidRPr="00697044">
              <w:rPr>
                <w:rFonts w:ascii="Times New Roman" w:hAnsi="Times New Roman" w:cs="Times New Roman"/>
                <w:i/>
                <w:iCs/>
                <w:noProof/>
                <w:sz w:val="24"/>
                <w:szCs w:val="24"/>
              </w:rPr>
              <w:t xml:space="preserve"> spôsobilos</w:t>
            </w:r>
            <w:r w:rsidR="002E4675">
              <w:rPr>
                <w:rFonts w:ascii="Times New Roman" w:hAnsi="Times New Roman" w:cs="Times New Roman"/>
                <w:i/>
                <w:iCs/>
                <w:noProof/>
                <w:sz w:val="24"/>
                <w:szCs w:val="24"/>
              </w:rPr>
              <w:t>ť</w:t>
            </w:r>
            <w:r w:rsidR="00697044" w:rsidRPr="00697044">
              <w:rPr>
                <w:rFonts w:ascii="Times New Roman" w:hAnsi="Times New Roman" w:cs="Times New Roman"/>
                <w:i/>
                <w:iCs/>
                <w:noProof/>
                <w:sz w:val="24"/>
                <w:szCs w:val="24"/>
              </w:rPr>
              <w:t>, ktor</w:t>
            </w:r>
            <w:r w:rsidR="002E4675">
              <w:rPr>
                <w:rFonts w:ascii="Times New Roman" w:hAnsi="Times New Roman" w:cs="Times New Roman"/>
                <w:i/>
                <w:iCs/>
                <w:noProof/>
                <w:sz w:val="24"/>
                <w:szCs w:val="24"/>
              </w:rPr>
              <w:t>á</w:t>
            </w:r>
            <w:r w:rsidR="00697044" w:rsidRPr="00697044">
              <w:rPr>
                <w:rFonts w:ascii="Times New Roman" w:hAnsi="Times New Roman" w:cs="Times New Roman"/>
                <w:i/>
                <w:iCs/>
                <w:noProof/>
                <w:sz w:val="24"/>
                <w:szCs w:val="24"/>
              </w:rPr>
              <w:t xml:space="preserve"> bol</w:t>
            </w:r>
            <w:r w:rsidR="002E4675">
              <w:rPr>
                <w:rFonts w:ascii="Times New Roman" w:hAnsi="Times New Roman" w:cs="Times New Roman"/>
                <w:i/>
                <w:iCs/>
                <w:noProof/>
                <w:sz w:val="24"/>
                <w:szCs w:val="24"/>
              </w:rPr>
              <w:t>a</w:t>
            </w:r>
            <w:r w:rsidR="00697044" w:rsidRPr="00697044">
              <w:rPr>
                <w:rFonts w:ascii="Times New Roman" w:hAnsi="Times New Roman" w:cs="Times New Roman"/>
                <w:i/>
                <w:iCs/>
                <w:noProof/>
                <w:sz w:val="24"/>
                <w:szCs w:val="24"/>
              </w:rPr>
              <w:t xml:space="preserve"> v doterajšej právnej úprave. Ide len o úpravu v súlade s novou zavedenou terminológiou.</w:t>
            </w:r>
            <w:r w:rsidRPr="001B63E3">
              <w:rPr>
                <w:rFonts w:ascii="Times New Roman" w:hAnsi="Times New Roman" w:cs="Times New Roman"/>
                <w:i/>
                <w:iCs/>
                <w:sz w:val="24"/>
                <w:szCs w:val="24"/>
              </w:rPr>
              <w:fldChar w:fldCharType="end"/>
            </w:r>
          </w:p>
        </w:tc>
      </w:tr>
    </w:tbl>
    <w:p w14:paraId="35854F57"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2BDC749B" w14:textId="77777777" w:rsidTr="00EA32C3">
        <w:tc>
          <w:tcPr>
            <w:tcW w:w="10060" w:type="dxa"/>
            <w:gridSpan w:val="3"/>
          </w:tcPr>
          <w:p w14:paraId="56418D74" w14:textId="77777777" w:rsidR="001B63E3" w:rsidRPr="003B4948" w:rsidRDefault="001B63E3" w:rsidP="0031483B">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64739912" w14:textId="77777777" w:rsidTr="00EA32C3">
        <w:tc>
          <w:tcPr>
            <w:tcW w:w="797" w:type="dxa"/>
          </w:tcPr>
          <w:p w14:paraId="43723381" w14:textId="77777777" w:rsidR="001B63E3" w:rsidRPr="003B4948" w:rsidRDefault="001B63E3" w:rsidP="0031483B">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0F2EA37F" w14:textId="77777777" w:rsidR="001B63E3" w:rsidRPr="003B4948" w:rsidRDefault="001B63E3" w:rsidP="0031483B">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0B430B7E"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sdt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261C97C6"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31F746D8"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7665A3FB"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3450DA62"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1CD6A15E"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70F95CBA"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296733A6"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77352651"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4D0BE869"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5CDFEF11"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15E340BC"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4A3732CE"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42A4DFC1"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4A28BD90"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17FD1DF9" w14:textId="77777777" w:rsidR="001B63E3" w:rsidRPr="003B4948" w:rsidRDefault="00D0063B" w:rsidP="0031483B">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F54CD6"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r>
      <w:tr w:rsidR="001B63E3" w:rsidRPr="003B4948" w14:paraId="4F86D098" w14:textId="77777777" w:rsidTr="00EA32C3">
        <w:tc>
          <w:tcPr>
            <w:tcW w:w="797" w:type="dxa"/>
          </w:tcPr>
          <w:p w14:paraId="41C4298C" w14:textId="77777777" w:rsidR="001B63E3" w:rsidRPr="003B4948" w:rsidRDefault="001B63E3" w:rsidP="0031483B">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1D7AA9D1"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05D1751F" w14:textId="519A57F2" w:rsidR="001B63E3" w:rsidRPr="003B4948" w:rsidRDefault="00F54CD6" w:rsidP="00D0063B">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8526A" w:rsidRPr="0088526A">
              <w:rPr>
                <w:rFonts w:ascii="Times New Roman" w:hAnsi="Times New Roman" w:cs="Times New Roman"/>
                <w:i/>
                <w:iCs/>
                <w:noProof/>
                <w:sz w:val="24"/>
                <w:szCs w:val="24"/>
              </w:rPr>
              <w:t>Vykonav</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 xml:space="preserve">m </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innost</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 kde je predpisan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odborn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sp</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sobilos</w:t>
            </w:r>
            <w:r w:rsidR="0088526A">
              <w:rPr>
                <w:rFonts w:ascii="Times New Roman" w:hAnsi="Times New Roman" w:cs="Times New Roman"/>
                <w:i/>
                <w:iCs/>
                <w:noProof/>
                <w:sz w:val="24"/>
                <w:szCs w:val="24"/>
              </w:rPr>
              <w:t>ť</w:t>
            </w:r>
            <w:r w:rsidR="0088526A" w:rsidRPr="0088526A">
              <w:rPr>
                <w:rFonts w:ascii="Times New Roman" w:hAnsi="Times New Roman" w:cs="Times New Roman"/>
                <w:i/>
                <w:iCs/>
                <w:noProof/>
                <w:sz w:val="24"/>
                <w:szCs w:val="24"/>
              </w:rPr>
              <w:t>, osobou bez odbornej sp</w:t>
            </w:r>
            <w:r w:rsidR="00D0063B">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sobilosti</w:t>
            </w:r>
            <w:r w:rsidR="00D0063B">
              <w:rPr>
                <w:rFonts w:ascii="Times New Roman" w:hAnsi="Times New Roman" w:cs="Times New Roman"/>
                <w:i/>
                <w:iCs/>
                <w:noProof/>
                <w:sz w:val="24"/>
                <w:szCs w:val="24"/>
              </w:rPr>
              <w:t>,</w:t>
            </w:r>
            <w:r w:rsidR="0088526A" w:rsidRPr="0088526A">
              <w:rPr>
                <w:rFonts w:ascii="Times New Roman" w:hAnsi="Times New Roman" w:cs="Times New Roman"/>
                <w:i/>
                <w:iCs/>
                <w:noProof/>
                <w:sz w:val="24"/>
                <w:szCs w:val="24"/>
              </w:rPr>
              <w:t xml:space="preserve"> by mohlo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jst k ohrozeniu verejn</w:t>
            </w:r>
            <w:r w:rsidR="0088526A">
              <w:rPr>
                <w:rFonts w:ascii="Times New Roman" w:hAnsi="Times New Roman" w:cs="Times New Roman"/>
                <w:i/>
                <w:iCs/>
                <w:noProof/>
                <w:sz w:val="24"/>
                <w:szCs w:val="24"/>
              </w:rPr>
              <w:t>é</w:t>
            </w:r>
            <w:r w:rsidR="0088526A" w:rsidRPr="0088526A">
              <w:rPr>
                <w:rFonts w:ascii="Times New Roman" w:hAnsi="Times New Roman" w:cs="Times New Roman"/>
                <w:i/>
                <w:iCs/>
                <w:noProof/>
                <w:sz w:val="24"/>
                <w:szCs w:val="24"/>
              </w:rPr>
              <w:t>ho zdravia z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vodu nedostato</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ch vedomost</w:t>
            </w:r>
            <w:r w:rsidR="0088526A">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14:paraId="01FD491D" w14:textId="77777777" w:rsidR="001B63E3" w:rsidRDefault="001B63E3" w:rsidP="001B63E3">
      <w:r>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68583369" w14:textId="77777777" w:rsidTr="00EA32C3">
        <w:tc>
          <w:tcPr>
            <w:tcW w:w="792" w:type="dxa"/>
            <w:vMerge w:val="restart"/>
          </w:tcPr>
          <w:p w14:paraId="6CEA949B" w14:textId="77777777" w:rsidR="001B63E3" w:rsidRPr="003B4948" w:rsidRDefault="001B63E3" w:rsidP="0031483B">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7E53EB8E" w14:textId="77777777" w:rsidR="001B63E3" w:rsidRPr="003B4948" w:rsidRDefault="001B63E3" w:rsidP="0031483B">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7480910E" w14:textId="77777777" w:rsidR="001B63E3" w:rsidRPr="003B4948" w:rsidRDefault="00D0063B" w:rsidP="0031483B">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0349CAA3" w14:textId="77777777" w:rsidR="001B63E3" w:rsidRPr="000957CD" w:rsidRDefault="001B63E3" w:rsidP="0031483B">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40EF8F21"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4152BC82"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1E1697B4" w14:textId="77777777" w:rsidR="001B63E3" w:rsidRPr="003B4948" w:rsidRDefault="001B63E3" w:rsidP="0031483B">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63C68B03" w14:textId="77777777" w:rsidR="001B63E3" w:rsidRDefault="001B63E3" w:rsidP="0031483B">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p w14:paraId="52CFDBE3" w14:textId="77777777" w:rsidR="001B63E3" w:rsidRPr="003B4948" w:rsidRDefault="001B63E3" w:rsidP="0031483B">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0B337F97" w14:textId="77777777" w:rsidR="001B63E3" w:rsidRPr="003B4948" w:rsidRDefault="001B63E3" w:rsidP="0031483B">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p w14:paraId="51B27B74" w14:textId="77777777" w:rsidR="001B63E3" w:rsidRDefault="001B63E3" w:rsidP="0031483B">
            <w:pPr>
              <w:spacing w:beforeLines="60" w:before="144" w:afterLines="60" w:after="144"/>
              <w:ind w:left="346" w:hanging="346"/>
              <w:rPr>
                <w:rFonts w:ascii="Times New Roman" w:hAnsi="Times New Roman" w:cs="Times New Roman"/>
                <w:sz w:val="24"/>
                <w:szCs w:val="24"/>
                <w:u w:val="single"/>
              </w:rPr>
            </w:pPr>
          </w:p>
          <w:p w14:paraId="4736E270" w14:textId="77777777" w:rsidR="001B63E3" w:rsidRPr="00A363AE" w:rsidRDefault="001B63E3" w:rsidP="0031483B">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1F99BF9A" w14:textId="77777777" w:rsidR="001B63E3" w:rsidRPr="003B4948" w:rsidRDefault="00F54CD6" w:rsidP="0031483B">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6779E7C3" w14:textId="77777777" w:rsidTr="00EA32C3">
        <w:tc>
          <w:tcPr>
            <w:tcW w:w="792" w:type="dxa"/>
            <w:vMerge/>
          </w:tcPr>
          <w:p w14:paraId="1AB93364" w14:textId="77777777" w:rsidR="001B63E3" w:rsidRPr="003B4948" w:rsidRDefault="001B63E3" w:rsidP="0031483B">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4DF53A8D" w14:textId="77777777" w:rsidR="001B63E3" w:rsidRPr="003B4948" w:rsidRDefault="001B63E3" w:rsidP="0031483B">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53D4080A" w14:textId="77777777" w:rsidR="001B63E3" w:rsidRDefault="00D0063B" w:rsidP="0031483B">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sdt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08455927" w14:textId="77777777" w:rsidR="001B63E3" w:rsidRDefault="001B63E3" w:rsidP="0031483B">
            <w:pPr>
              <w:spacing w:beforeLines="60" w:before="144" w:afterLines="60" w:after="144"/>
              <w:rPr>
                <w:rFonts w:ascii="Times New Roman" w:hAnsi="Times New Roman" w:cs="Times New Roman"/>
                <w:sz w:val="24"/>
                <w:szCs w:val="24"/>
              </w:rPr>
            </w:pPr>
          </w:p>
        </w:tc>
      </w:tr>
      <w:tr w:rsidR="001B63E3" w:rsidRPr="003B4948" w14:paraId="11136A40" w14:textId="77777777" w:rsidTr="00EA32C3">
        <w:tc>
          <w:tcPr>
            <w:tcW w:w="792" w:type="dxa"/>
            <w:vMerge w:val="restart"/>
            <w:tcBorders>
              <w:right w:val="single" w:sz="4" w:space="0" w:color="auto"/>
            </w:tcBorders>
          </w:tcPr>
          <w:p w14:paraId="4ABCFF54" w14:textId="77777777" w:rsidR="001B63E3" w:rsidRPr="003B4948" w:rsidRDefault="001B63E3" w:rsidP="0031483B">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4F9C0B09"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30604A16" w14:textId="77777777" w:rsidR="001B63E3" w:rsidRPr="003B4948" w:rsidRDefault="00D0063B" w:rsidP="0031483B">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9070475" w14:textId="77777777" w:rsidR="001B63E3" w:rsidRPr="000957CD" w:rsidRDefault="001B63E3" w:rsidP="0031483B">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D42EDDF"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2BAC571C"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D969183" w14:textId="77777777" w:rsidR="001B63E3" w:rsidRDefault="001B63E3" w:rsidP="0031483B">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6458F4E0" w14:textId="0E1524E8" w:rsidR="001B63E3" w:rsidRDefault="001B63E3" w:rsidP="0031483B">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w:t>
            </w:r>
            <w:r w:rsidR="00D0063B">
              <w:rPr>
                <w:rFonts w:ascii="Times New Roman" w:hAnsi="Times New Roman" w:cs="Times New Roman"/>
                <w:i/>
                <w:iCs/>
                <w:noProof/>
                <w:sz w:val="24"/>
                <w:szCs w:val="24"/>
              </w:rPr>
              <w:t xml:space="preserve"> </w:t>
            </w:r>
            <w:r w:rsidR="00A27797" w:rsidRPr="00A27797">
              <w:rPr>
                <w:rFonts w:ascii="Times New Roman" w:hAnsi="Times New Roman" w:cs="Times New Roman"/>
                <w:i/>
                <w:iCs/>
                <w:noProof/>
                <w:sz w:val="24"/>
                <w:szCs w:val="24"/>
              </w:rPr>
              <w:t>o ochrane, podpore a rozvoji verejného zdravia a o zmene a doplnení niektorých zákonov v</w:t>
            </w:r>
            <w:r w:rsidR="00D0063B">
              <w:rPr>
                <w:rFonts w:ascii="Times New Roman" w:hAnsi="Times New Roman" w:cs="Times New Roman"/>
                <w:i/>
                <w:iCs/>
                <w:noProof/>
                <w:sz w:val="24"/>
                <w:szCs w:val="24"/>
              </w:rPr>
              <w:t> </w:t>
            </w:r>
            <w:r w:rsidR="00A27797" w:rsidRPr="00A27797">
              <w:rPr>
                <w:rFonts w:ascii="Times New Roman" w:hAnsi="Times New Roman" w:cs="Times New Roman"/>
                <w:i/>
                <w:iCs/>
                <w:noProof/>
                <w:sz w:val="24"/>
                <w:szCs w:val="24"/>
              </w:rPr>
              <w:t>znen</w:t>
            </w:r>
            <w:r w:rsidR="00D0063B">
              <w:rPr>
                <w:rFonts w:ascii="Times New Roman" w:hAnsi="Times New Roman" w:cs="Times New Roman"/>
                <w:i/>
                <w:iCs/>
                <w:noProof/>
                <w:sz w:val="24"/>
                <w:szCs w:val="24"/>
              </w:rPr>
              <w:t>í neskorších predpisov</w:t>
            </w:r>
            <w:r w:rsidR="00F54CD6" w:rsidRPr="001B63E3">
              <w:rPr>
                <w:rFonts w:ascii="Times New Roman" w:hAnsi="Times New Roman" w:cs="Times New Roman"/>
                <w:i/>
                <w:iCs/>
                <w:sz w:val="24"/>
                <w:szCs w:val="24"/>
              </w:rPr>
              <w:fldChar w:fldCharType="end"/>
            </w:r>
          </w:p>
          <w:p w14:paraId="43B72E9C" w14:textId="77777777" w:rsidR="001B63E3" w:rsidRDefault="001B63E3" w:rsidP="0031483B">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6583EC76" w14:textId="77777777" w:rsidR="001B63E3" w:rsidRPr="003B4948" w:rsidRDefault="001B63E3" w:rsidP="0031483B">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15 a § 16</w:t>
            </w:r>
            <w:r w:rsidR="00F54CD6" w:rsidRPr="001B63E3">
              <w:rPr>
                <w:rFonts w:ascii="Times New Roman" w:hAnsi="Times New Roman" w:cs="Times New Roman"/>
                <w:i/>
                <w:iCs/>
                <w:sz w:val="24"/>
                <w:szCs w:val="24"/>
              </w:rPr>
              <w:fldChar w:fldCharType="end"/>
            </w:r>
          </w:p>
        </w:tc>
      </w:tr>
      <w:tr w:rsidR="001B63E3" w:rsidRPr="003B4948" w14:paraId="5289449D" w14:textId="77777777" w:rsidTr="00EA32C3">
        <w:tc>
          <w:tcPr>
            <w:tcW w:w="792" w:type="dxa"/>
            <w:vMerge/>
            <w:tcBorders>
              <w:right w:val="single" w:sz="4" w:space="0" w:color="auto"/>
            </w:tcBorders>
          </w:tcPr>
          <w:p w14:paraId="30DFC4A2" w14:textId="77777777" w:rsidR="001B63E3" w:rsidRPr="003B4948" w:rsidRDefault="001B63E3" w:rsidP="0031483B">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13875B36" w14:textId="77777777" w:rsidR="001B63E3" w:rsidRPr="003B4948" w:rsidRDefault="001B63E3" w:rsidP="0031483B">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4AC2F0B9" w14:textId="77777777" w:rsidR="001B63E3" w:rsidRPr="003B4948" w:rsidRDefault="001B63E3" w:rsidP="0031483B">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3399B556" w14:textId="77777777" w:rsidR="001B63E3" w:rsidRPr="000957CD" w:rsidRDefault="001B63E3" w:rsidP="0031483B">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2ACE6CB3" w14:textId="7B1B4D6C"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sdtPr>
              <w:sdtContent>
                <w:sdt>
                  <w:sdtPr>
                    <w:rPr>
                      <w:rFonts w:ascii="Times New Roman" w:hAnsi="Times New Roman" w:cs="Times New Roman"/>
                      <w:sz w:val="24"/>
                      <w:szCs w:val="24"/>
                    </w:rPr>
                    <w:id w:val="629598270"/>
                  </w:sdtPr>
                  <w:sdtContent>
                    <w:sdt>
                      <w:sdtPr>
                        <w:rPr>
                          <w:rFonts w:ascii="Times New Roman" w:hAnsi="Times New Roman" w:cs="Times New Roman"/>
                          <w:sz w:val="24"/>
                          <w:szCs w:val="24"/>
                        </w:rPr>
                        <w:id w:val="-544526268"/>
                      </w:sdtPr>
                      <w:sdtContent>
                        <w:r w:rsidRPr="003B4948">
                          <w:rPr>
                            <w:rFonts w:ascii="Segoe UI Symbol" w:eastAsia="MS Gothic" w:hAnsi="Segoe UI Symbol" w:cs="Segoe UI Symbol"/>
                            <w:sz w:val="24"/>
                            <w:szCs w:val="24"/>
                          </w:rPr>
                          <w:t>☐</w:t>
                        </w:r>
                      </w:sdtContent>
                    </w:sdt>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4C2CDB4E" w14:textId="77777777" w:rsidR="001B63E3" w:rsidRPr="003B4948" w:rsidRDefault="001B63E3" w:rsidP="0031483B">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6FE615BA" w14:textId="77777777" w:rsidR="001B63E3" w:rsidRDefault="001B63E3" w:rsidP="0031483B">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p w14:paraId="68DC6AF7" w14:textId="77777777" w:rsidR="001B63E3" w:rsidRPr="003B4948" w:rsidRDefault="001B63E3" w:rsidP="0031483B">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6B00833C" w14:textId="6A72FDE6" w:rsidR="001B63E3" w:rsidRDefault="001B63E3" w:rsidP="0031483B">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D0063B">
              <w:rPr>
                <w:rFonts w:ascii="Times New Roman" w:hAnsi="Times New Roman" w:cs="Times New Roman"/>
                <w:i/>
                <w:iCs/>
                <w:sz w:val="24"/>
                <w:szCs w:val="24"/>
              </w:rPr>
              <w:t> </w:t>
            </w:r>
            <w:r w:rsidR="00D0063B">
              <w:rPr>
                <w:rFonts w:ascii="Times New Roman" w:hAnsi="Times New Roman" w:cs="Times New Roman"/>
                <w:i/>
                <w:iCs/>
                <w:sz w:val="24"/>
                <w:szCs w:val="24"/>
              </w:rPr>
              <w:t> </w:t>
            </w:r>
            <w:r w:rsidR="00D0063B">
              <w:rPr>
                <w:rFonts w:ascii="Times New Roman" w:hAnsi="Times New Roman" w:cs="Times New Roman"/>
                <w:i/>
                <w:iCs/>
                <w:sz w:val="24"/>
                <w:szCs w:val="24"/>
              </w:rPr>
              <w:t> </w:t>
            </w:r>
            <w:r w:rsidR="00D0063B">
              <w:rPr>
                <w:rFonts w:ascii="Times New Roman" w:hAnsi="Times New Roman" w:cs="Times New Roman"/>
                <w:i/>
                <w:iCs/>
                <w:sz w:val="24"/>
                <w:szCs w:val="24"/>
              </w:rPr>
              <w:t> </w:t>
            </w:r>
            <w:r w:rsidR="00D0063B">
              <w:rPr>
                <w:rFonts w:ascii="Times New Roman" w:hAnsi="Times New Roman" w:cs="Times New Roman"/>
                <w:i/>
                <w:iCs/>
                <w:sz w:val="24"/>
                <w:szCs w:val="24"/>
              </w:rPr>
              <w:t> </w:t>
            </w:r>
            <w:r w:rsidR="00F54CD6" w:rsidRPr="001B63E3">
              <w:rPr>
                <w:rFonts w:ascii="Times New Roman" w:hAnsi="Times New Roman" w:cs="Times New Roman"/>
                <w:i/>
                <w:iCs/>
                <w:sz w:val="24"/>
                <w:szCs w:val="24"/>
              </w:rPr>
              <w:fldChar w:fldCharType="end"/>
            </w:r>
          </w:p>
          <w:p w14:paraId="0DB77828" w14:textId="45C3B40E"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sdtPr>
              <w:sdtContent>
                <w:sdt>
                  <w:sdtPr>
                    <w:rPr>
                      <w:rFonts w:ascii="Times New Roman" w:hAnsi="Times New Roman" w:cs="Times New Roman"/>
                      <w:sz w:val="24"/>
                      <w:szCs w:val="24"/>
                    </w:rPr>
                    <w:id w:val="629598269"/>
                  </w:sdtPr>
                  <w:sdtContent>
                    <w:sdt>
                      <w:sdtPr>
                        <w:rPr>
                          <w:rFonts w:ascii="Times New Roman" w:hAnsi="Times New Roman" w:cs="Times New Roman"/>
                          <w:sz w:val="24"/>
                          <w:szCs w:val="24"/>
                        </w:rPr>
                        <w:id w:val="-106426599"/>
                      </w:sdtPr>
                      <w:sdtContent>
                        <w:r>
                          <w:rPr>
                            <w:rFonts w:ascii="MS Gothic" w:eastAsia="MS Gothic" w:hAnsi="MS Gothic" w:cs="Times New Roman" w:hint="eastAsia"/>
                            <w:sz w:val="24"/>
                            <w:szCs w:val="24"/>
                          </w:rPr>
                          <w:t>☒</w:t>
                        </w:r>
                      </w:sdtContent>
                    </w:sdt>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79AE897B" w14:textId="77777777" w:rsidTr="00EA32C3">
        <w:tc>
          <w:tcPr>
            <w:tcW w:w="792" w:type="dxa"/>
            <w:vMerge/>
            <w:tcBorders>
              <w:right w:val="single" w:sz="4" w:space="0" w:color="auto"/>
            </w:tcBorders>
          </w:tcPr>
          <w:p w14:paraId="771A09B5" w14:textId="77777777" w:rsidR="001B63E3" w:rsidRPr="003B4948" w:rsidRDefault="001B63E3" w:rsidP="0031483B">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3CF35A51" w14:textId="77777777" w:rsidR="001B63E3" w:rsidRPr="003B4948" w:rsidRDefault="001B63E3" w:rsidP="0031483B">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5EDCAF1D" w14:textId="77777777" w:rsidR="001B63E3" w:rsidRPr="003B4948" w:rsidRDefault="00D0063B" w:rsidP="0031483B">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5336D5A2" w14:textId="77777777" w:rsidR="001B63E3" w:rsidRPr="003B4948" w:rsidRDefault="001B63E3" w:rsidP="0031483B">
            <w:pPr>
              <w:tabs>
                <w:tab w:val="left" w:pos="347"/>
              </w:tabs>
              <w:spacing w:beforeLines="60" w:before="144" w:afterLines="60" w:after="144"/>
              <w:rPr>
                <w:rFonts w:ascii="Times New Roman" w:hAnsi="Times New Roman" w:cs="Times New Roman"/>
                <w:sz w:val="24"/>
                <w:szCs w:val="24"/>
              </w:rPr>
            </w:pPr>
          </w:p>
        </w:tc>
      </w:tr>
    </w:tbl>
    <w:p w14:paraId="37DD2786"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1D1A2B78" w14:textId="77777777" w:rsidTr="00EA32C3">
        <w:tc>
          <w:tcPr>
            <w:tcW w:w="794" w:type="dxa"/>
            <w:vMerge w:val="restart"/>
            <w:tcBorders>
              <w:right w:val="single" w:sz="4" w:space="0" w:color="auto"/>
            </w:tcBorders>
          </w:tcPr>
          <w:p w14:paraId="3A4212A0" w14:textId="77777777" w:rsidR="001B63E3" w:rsidRPr="003B4948" w:rsidRDefault="001B63E3" w:rsidP="0031483B">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13D160E4" w14:textId="77777777" w:rsidR="001B63E3" w:rsidRPr="0004766A" w:rsidRDefault="001B63E3" w:rsidP="0031483B">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627EB95B" w14:textId="77777777" w:rsidR="001B63E3" w:rsidRPr="0004766A" w:rsidRDefault="001B63E3" w:rsidP="0031483B">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3299D08B" w14:textId="77777777" w:rsidR="001B63E3" w:rsidRPr="0004766A" w:rsidRDefault="001B63E3" w:rsidP="0031483B">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51E24155" w14:textId="77777777" w:rsidR="001B63E3" w:rsidRPr="0004766A" w:rsidRDefault="001B63E3" w:rsidP="0031483B">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6FF135BD" w14:textId="77777777" w:rsidR="001B63E3" w:rsidRPr="0004766A" w:rsidRDefault="001B63E3" w:rsidP="0031483B">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13A78807" w14:textId="77777777" w:rsidR="001B63E3" w:rsidRPr="0004766A" w:rsidRDefault="001B63E3" w:rsidP="0031483B">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1BC0135B" w14:textId="77777777" w:rsidTr="00EA32C3">
        <w:tc>
          <w:tcPr>
            <w:tcW w:w="794" w:type="dxa"/>
            <w:vMerge/>
            <w:tcBorders>
              <w:right w:val="single" w:sz="4" w:space="0" w:color="auto"/>
            </w:tcBorders>
            <w:vAlign w:val="center"/>
          </w:tcPr>
          <w:p w14:paraId="1002538B"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44BB0C5" w14:textId="77777777" w:rsidR="001B63E3" w:rsidRPr="0004766A" w:rsidRDefault="001B63E3" w:rsidP="0031483B">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sdtPr>
          <w:sdtContent>
            <w:tc>
              <w:tcPr>
                <w:tcW w:w="540" w:type="dxa"/>
                <w:tcBorders>
                  <w:top w:val="nil"/>
                  <w:left w:val="single" w:sz="4" w:space="0" w:color="auto"/>
                  <w:bottom w:val="nil"/>
                  <w:right w:val="nil"/>
                </w:tcBorders>
                <w:vAlign w:val="center"/>
              </w:tcPr>
              <w:p w14:paraId="26C95507" w14:textId="77777777" w:rsidR="001B63E3" w:rsidRPr="0004766A" w:rsidRDefault="006A36F3" w:rsidP="0031483B">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4CFB0C2" w14:textId="77777777" w:rsidR="001B63E3" w:rsidRPr="0004766A" w:rsidRDefault="00D0063B" w:rsidP="0031483B">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sdtPr>
              <w:sdtContent>
                <w:r w:rsidR="006A36F3">
                  <w:rPr>
                    <w:rFonts w:ascii="MS Gothic" w:eastAsia="MS Gothic" w:hAnsi="MS Gothic" w:cs="Times New Roman" w:hint="eastAsia"/>
                  </w:rPr>
                  <w:t>☒</w:t>
                </w:r>
              </w:sdtContent>
            </w:sdt>
            <w:r w:rsidR="00F54CD6"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F54CD6" w:rsidRPr="0004766A">
              <w:rPr>
                <w:rFonts w:ascii="Times New Roman" w:hAnsi="Times New Roman" w:cs="Times New Roman"/>
                <w:u w:val="single"/>
              </w:rPr>
              <w:fldChar w:fldCharType="end"/>
            </w:r>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6A36F3">
              <w:rPr>
                <w:rFonts w:ascii="Times New Roman" w:hAnsi="Times New Roman" w:cs="Times New Roman"/>
                <w:i/>
                <w:iCs/>
                <w:noProof/>
                <w:sz w:val="24"/>
                <w:szCs w:val="24"/>
              </w:rPr>
              <w:t xml:space="preserve">§ 16 j </w:t>
            </w:r>
            <w:r w:rsidR="00F54CD6"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7EBCB354" w14:textId="6535B804" w:rsidR="001B63E3" w:rsidRPr="0004766A" w:rsidRDefault="00D0063B" w:rsidP="00D0063B">
            <w:pPr>
              <w:spacing w:beforeLines="60" w:before="144" w:afterLines="60" w:after="144"/>
              <w:rPr>
                <w:rFonts w:ascii="Times New Roman" w:hAnsi="Times New Roman" w:cs="Times New Roman"/>
              </w:rPr>
            </w:pPr>
            <w:sdt>
              <w:sdtPr>
                <w:rPr>
                  <w:rFonts w:ascii="Times New Roman" w:hAnsi="Times New Roman" w:cs="Times New Roman"/>
                </w:rPr>
                <w:id w:val="927013578"/>
              </w:sdtPr>
              <w:sdtContent>
                <w:sdt>
                  <w:sdtPr>
                    <w:rPr>
                      <w:rFonts w:ascii="Times New Roman" w:hAnsi="Times New Roman" w:cs="Times New Roman"/>
                    </w:rPr>
                    <w:id w:val="954136385"/>
                  </w:sdtPr>
                  <w:sdtContent>
                    <w:r>
                      <w:rPr>
                        <w:rFonts w:ascii="MS Gothic" w:eastAsia="MS Gothic" w:hAnsi="MS Gothic" w:cs="Times New Roman" w:hint="eastAsia"/>
                      </w:rPr>
                      <w:t>☒</w:t>
                    </w:r>
                  </w:sdtContent>
                </w:sdt>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Pr>
                <w:rFonts w:ascii="Times New Roman" w:hAnsi="Times New Roman" w:cs="Times New Roman"/>
                <w:i/>
                <w:iCs/>
                <w:noProof/>
                <w:sz w:val="24"/>
                <w:szCs w:val="24"/>
              </w:rPr>
              <w:t xml:space="preserve">§ 16 </w:t>
            </w:r>
            <w:r w:rsidR="00F54CD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283887D7"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935588567"/>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r>
      <w:tr w:rsidR="001B63E3" w:rsidRPr="003B4948" w14:paraId="1CCAC51A" w14:textId="77777777" w:rsidTr="00EA32C3">
        <w:tc>
          <w:tcPr>
            <w:tcW w:w="794" w:type="dxa"/>
            <w:vMerge/>
            <w:tcBorders>
              <w:right w:val="single" w:sz="4" w:space="0" w:color="auto"/>
            </w:tcBorders>
            <w:vAlign w:val="center"/>
          </w:tcPr>
          <w:p w14:paraId="32B35224"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2462FEE1" w14:textId="77777777" w:rsidR="001B63E3" w:rsidRPr="0004766A" w:rsidRDefault="001B63E3" w:rsidP="0031483B">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sdtPr>
          <w:sdtContent>
            <w:tc>
              <w:tcPr>
                <w:tcW w:w="540" w:type="dxa"/>
                <w:tcBorders>
                  <w:top w:val="nil"/>
                  <w:left w:val="single" w:sz="4" w:space="0" w:color="auto"/>
                  <w:bottom w:val="nil"/>
                  <w:right w:val="nil"/>
                </w:tcBorders>
                <w:vAlign w:val="center"/>
              </w:tcPr>
              <w:p w14:paraId="04D8C260" w14:textId="77777777" w:rsidR="001B63E3" w:rsidRPr="0004766A" w:rsidRDefault="00134A27" w:rsidP="0031483B">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AA59F0A"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906982969"/>
              </w:sdtPr>
              <w:sdtContent>
                <w:r w:rsidR="001B63E3" w:rsidRPr="0004766A">
                  <w:rPr>
                    <w:rFonts w:ascii="MS Gothic" w:eastAsia="MS Gothic" w:hAnsi="MS Gothic" w:cs="Times New Roman" w:hint="eastAsia"/>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ED30506"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990789363"/>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5074681B"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790322769"/>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r>
      <w:tr w:rsidR="001B63E3" w:rsidRPr="003B4948" w14:paraId="715112F4" w14:textId="77777777" w:rsidTr="00EA32C3">
        <w:tc>
          <w:tcPr>
            <w:tcW w:w="794" w:type="dxa"/>
            <w:vMerge/>
            <w:tcBorders>
              <w:right w:val="single" w:sz="4" w:space="0" w:color="auto"/>
            </w:tcBorders>
            <w:vAlign w:val="center"/>
          </w:tcPr>
          <w:p w14:paraId="29F84280"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341BE9FD" w14:textId="77777777" w:rsidR="001B63E3" w:rsidRPr="0004766A" w:rsidRDefault="001B63E3" w:rsidP="0031483B">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sdtPr>
          <w:sdtContent>
            <w:tc>
              <w:tcPr>
                <w:tcW w:w="540" w:type="dxa"/>
                <w:tcBorders>
                  <w:top w:val="nil"/>
                  <w:left w:val="single" w:sz="4" w:space="0" w:color="auto"/>
                  <w:bottom w:val="nil"/>
                  <w:right w:val="nil"/>
                </w:tcBorders>
                <w:vAlign w:val="center"/>
              </w:tcPr>
              <w:p w14:paraId="2DEC5F4F" w14:textId="77777777" w:rsidR="001B63E3" w:rsidRPr="0004766A" w:rsidRDefault="00134A27" w:rsidP="0031483B">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60112FB7"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281690136"/>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E606D67"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346248595"/>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2451CDCE"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325713770"/>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r>
      <w:tr w:rsidR="001B63E3" w:rsidRPr="003B4948" w14:paraId="0852B121" w14:textId="77777777" w:rsidTr="00EA32C3">
        <w:tc>
          <w:tcPr>
            <w:tcW w:w="794" w:type="dxa"/>
            <w:vMerge/>
            <w:tcBorders>
              <w:right w:val="single" w:sz="4" w:space="0" w:color="auto"/>
            </w:tcBorders>
            <w:vAlign w:val="center"/>
          </w:tcPr>
          <w:p w14:paraId="4E51008B"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48EAF89" w14:textId="77777777" w:rsidR="001B63E3" w:rsidRPr="0004766A" w:rsidRDefault="001B63E3" w:rsidP="0031483B">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40F0E8D8"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410740182"/>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75218AA5"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876732179"/>
              </w:sdtPr>
              <w:sdtContent>
                <w:r w:rsidR="001B63E3" w:rsidRPr="0004766A">
                  <w:rPr>
                    <w:rFonts w:ascii="Segoe UI Symbol"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2D0D687"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870829014"/>
              </w:sdtPr>
              <w:sdtContent>
                <w:r w:rsidR="001B63E3" w:rsidRPr="0004766A">
                  <w:rPr>
                    <w:rFonts w:ascii="Segoe UI Symbol"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0C2B2D0"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227760786"/>
              </w:sdtPr>
              <w:sdtContent>
                <w:r w:rsidR="001B63E3" w:rsidRPr="0004766A">
                  <w:rPr>
                    <w:rFonts w:ascii="Segoe UI Symbol"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r>
      <w:tr w:rsidR="001B63E3" w:rsidRPr="003B4948" w14:paraId="7DC1E315" w14:textId="77777777" w:rsidTr="00EA32C3">
        <w:tc>
          <w:tcPr>
            <w:tcW w:w="794" w:type="dxa"/>
            <w:vMerge/>
            <w:tcBorders>
              <w:right w:val="single" w:sz="4" w:space="0" w:color="auto"/>
            </w:tcBorders>
            <w:vAlign w:val="center"/>
          </w:tcPr>
          <w:p w14:paraId="6761F11D"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336BD33B" w14:textId="77777777" w:rsidR="001B63E3" w:rsidRPr="0004766A" w:rsidRDefault="001B63E3" w:rsidP="0031483B">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sdtPr>
          <w:sdtContent>
            <w:tc>
              <w:tcPr>
                <w:tcW w:w="540" w:type="dxa"/>
                <w:tcBorders>
                  <w:top w:val="nil"/>
                  <w:left w:val="single" w:sz="4" w:space="0" w:color="auto"/>
                  <w:bottom w:val="nil"/>
                  <w:right w:val="nil"/>
                </w:tcBorders>
                <w:vAlign w:val="center"/>
              </w:tcPr>
              <w:p w14:paraId="4A935546" w14:textId="77777777" w:rsidR="001B63E3" w:rsidRPr="0004766A" w:rsidRDefault="00134A27" w:rsidP="0031483B">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13B4C47"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878741693"/>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AE9FE36"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2031837908"/>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DCA1CDB"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388686430"/>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r>
      <w:tr w:rsidR="001B63E3" w:rsidRPr="003B4948" w14:paraId="74A0FF99" w14:textId="77777777" w:rsidTr="00EA32C3">
        <w:tc>
          <w:tcPr>
            <w:tcW w:w="794" w:type="dxa"/>
            <w:vMerge/>
            <w:tcBorders>
              <w:right w:val="single" w:sz="4" w:space="0" w:color="auto"/>
            </w:tcBorders>
            <w:vAlign w:val="center"/>
          </w:tcPr>
          <w:p w14:paraId="1231A1A1"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51260DA" w14:textId="77777777" w:rsidR="001B63E3" w:rsidRPr="0004766A" w:rsidRDefault="001B63E3" w:rsidP="0031483B">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sdtPr>
          <w:sdtContent>
            <w:tc>
              <w:tcPr>
                <w:tcW w:w="540" w:type="dxa"/>
                <w:tcBorders>
                  <w:top w:val="nil"/>
                  <w:left w:val="single" w:sz="4" w:space="0" w:color="auto"/>
                  <w:bottom w:val="nil"/>
                  <w:right w:val="nil"/>
                </w:tcBorders>
                <w:vAlign w:val="center"/>
              </w:tcPr>
              <w:p w14:paraId="7D1A49FB" w14:textId="77777777" w:rsidR="001B63E3" w:rsidRPr="0004766A" w:rsidRDefault="00134A27" w:rsidP="0031483B">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74952AA0"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544087917"/>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991337D"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327442798"/>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2710385"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436421685"/>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r>
      <w:tr w:rsidR="001B63E3" w:rsidRPr="003B4948" w14:paraId="5087F272" w14:textId="77777777" w:rsidTr="00EA32C3">
        <w:tc>
          <w:tcPr>
            <w:tcW w:w="794" w:type="dxa"/>
            <w:vMerge/>
            <w:tcBorders>
              <w:right w:val="single" w:sz="4" w:space="0" w:color="auto"/>
            </w:tcBorders>
            <w:vAlign w:val="center"/>
          </w:tcPr>
          <w:p w14:paraId="5F7A7B34"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78D56602" w14:textId="77777777" w:rsidR="001B63E3" w:rsidRPr="0004766A" w:rsidRDefault="001B63E3" w:rsidP="0031483B">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sdtPr>
          <w:sdtContent>
            <w:tc>
              <w:tcPr>
                <w:tcW w:w="540" w:type="dxa"/>
                <w:tcBorders>
                  <w:top w:val="nil"/>
                  <w:left w:val="single" w:sz="4" w:space="0" w:color="auto"/>
                  <w:bottom w:val="nil"/>
                  <w:right w:val="nil"/>
                </w:tcBorders>
                <w:vAlign w:val="center"/>
              </w:tcPr>
              <w:p w14:paraId="2DB75F0D" w14:textId="77777777" w:rsidR="001B63E3" w:rsidRPr="0004766A" w:rsidRDefault="00134A27" w:rsidP="0031483B">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6EC6472B"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606938605"/>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7A52778"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687422018"/>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25E80155"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759953572"/>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r>
      <w:tr w:rsidR="001B63E3" w:rsidRPr="003B4948" w14:paraId="414277CF" w14:textId="77777777" w:rsidTr="00EA32C3">
        <w:tc>
          <w:tcPr>
            <w:tcW w:w="794" w:type="dxa"/>
            <w:vMerge/>
            <w:tcBorders>
              <w:right w:val="single" w:sz="4" w:space="0" w:color="auto"/>
            </w:tcBorders>
            <w:vAlign w:val="center"/>
          </w:tcPr>
          <w:p w14:paraId="0A6CCDB8"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B1CB834" w14:textId="77777777" w:rsidR="001B63E3" w:rsidRPr="0004766A" w:rsidRDefault="001B63E3" w:rsidP="0031483B">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sdtPr>
          <w:sdtContent>
            <w:tc>
              <w:tcPr>
                <w:tcW w:w="540" w:type="dxa"/>
                <w:tcBorders>
                  <w:top w:val="nil"/>
                  <w:left w:val="single" w:sz="4" w:space="0" w:color="auto"/>
                  <w:bottom w:val="nil"/>
                  <w:right w:val="nil"/>
                </w:tcBorders>
                <w:vAlign w:val="center"/>
              </w:tcPr>
              <w:p w14:paraId="67D36ABF" w14:textId="77777777" w:rsidR="001B63E3" w:rsidRPr="0004766A" w:rsidRDefault="00134A27" w:rsidP="0031483B">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34B302A5"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822622905"/>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527944F0"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445911117"/>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1569297"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747340910"/>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r>
      <w:tr w:rsidR="001B63E3" w:rsidRPr="003B4948" w14:paraId="27CFCF3C" w14:textId="77777777" w:rsidTr="00EA32C3">
        <w:tc>
          <w:tcPr>
            <w:tcW w:w="794" w:type="dxa"/>
            <w:vMerge/>
            <w:tcBorders>
              <w:right w:val="single" w:sz="4" w:space="0" w:color="auto"/>
            </w:tcBorders>
            <w:vAlign w:val="center"/>
          </w:tcPr>
          <w:p w14:paraId="2DFB0895"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2850171" w14:textId="77777777" w:rsidR="001B63E3" w:rsidRPr="0004766A" w:rsidRDefault="001B63E3" w:rsidP="0031483B">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sdtPr>
          <w:sdtContent>
            <w:tc>
              <w:tcPr>
                <w:tcW w:w="540" w:type="dxa"/>
                <w:tcBorders>
                  <w:top w:val="nil"/>
                  <w:left w:val="single" w:sz="4" w:space="0" w:color="auto"/>
                  <w:bottom w:val="nil"/>
                  <w:right w:val="nil"/>
                </w:tcBorders>
                <w:vAlign w:val="center"/>
              </w:tcPr>
              <w:p w14:paraId="13950034" w14:textId="77777777" w:rsidR="001B63E3" w:rsidRPr="0004766A" w:rsidRDefault="00134A27" w:rsidP="0031483B">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56358E8D" w14:textId="77777777" w:rsidR="001B63E3" w:rsidRPr="0004766A" w:rsidRDefault="00D0063B" w:rsidP="0031483B">
            <w:pPr>
              <w:spacing w:beforeLines="60" w:before="144" w:afterLines="60" w:after="144"/>
              <w:rPr>
                <w:rFonts w:ascii="Times New Roman" w:hAnsi="Times New Roman" w:cs="Times New Roman"/>
                <w:u w:val="single"/>
              </w:rPr>
            </w:pPr>
            <w:sdt>
              <w:sdtPr>
                <w:rPr>
                  <w:rFonts w:ascii="Times New Roman" w:hAnsi="Times New Roman" w:cs="Times New Roman"/>
                </w:rPr>
                <w:id w:val="2104219746"/>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5FAA91E2"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639883394"/>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2DAB8310"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257488119"/>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r>
      <w:tr w:rsidR="001B63E3" w:rsidRPr="003B4948" w14:paraId="4CAA7E38" w14:textId="77777777" w:rsidTr="00EA32C3">
        <w:tc>
          <w:tcPr>
            <w:tcW w:w="794" w:type="dxa"/>
            <w:vMerge/>
            <w:tcBorders>
              <w:right w:val="single" w:sz="4" w:space="0" w:color="auto"/>
            </w:tcBorders>
            <w:vAlign w:val="center"/>
          </w:tcPr>
          <w:p w14:paraId="6A4E0324"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DDB6DD2" w14:textId="77777777" w:rsidR="001B63E3" w:rsidRPr="0004766A" w:rsidRDefault="001B63E3" w:rsidP="0031483B">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7610E0C9"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888793873"/>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008C7483"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478723169"/>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75E71E0"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810931045"/>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D435F43"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858781044"/>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r>
      <w:tr w:rsidR="001B63E3" w:rsidRPr="003B4948" w14:paraId="50B52C44" w14:textId="77777777" w:rsidTr="00EA32C3">
        <w:tc>
          <w:tcPr>
            <w:tcW w:w="794" w:type="dxa"/>
            <w:vMerge/>
            <w:tcBorders>
              <w:right w:val="single" w:sz="4" w:space="0" w:color="auto"/>
            </w:tcBorders>
            <w:vAlign w:val="center"/>
          </w:tcPr>
          <w:p w14:paraId="43B909BA" w14:textId="77777777" w:rsidR="001B63E3" w:rsidRPr="003B4948" w:rsidRDefault="001B63E3" w:rsidP="0031483B">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2CB7072D" w14:textId="77777777" w:rsidR="001B63E3" w:rsidRPr="0004766A" w:rsidRDefault="001B63E3" w:rsidP="0031483B">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F54CD6"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F54CD6" w:rsidRPr="001B63E3">
              <w:rPr>
                <w:rFonts w:cs="Times New Roman"/>
                <w:i/>
                <w:iCs/>
                <w:szCs w:val="24"/>
              </w:rPr>
            </w:r>
            <w:r w:rsidR="00F54CD6"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F54CD6"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049B24B0"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479729041"/>
              </w:sdt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4EDB3786"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616870876"/>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4AEDE360" w14:textId="77777777" w:rsidR="001B63E3" w:rsidRPr="0004766A" w:rsidRDefault="00D0063B" w:rsidP="0031483B">
            <w:pPr>
              <w:spacing w:beforeLines="60" w:before="144" w:afterLines="60" w:after="144"/>
              <w:rPr>
                <w:rFonts w:ascii="Times New Roman" w:hAnsi="Times New Roman" w:cs="Times New Roman"/>
              </w:rPr>
            </w:pPr>
            <w:sdt>
              <w:sdtPr>
                <w:rPr>
                  <w:rFonts w:ascii="Times New Roman" w:hAnsi="Times New Roman" w:cs="Times New Roman"/>
                </w:rPr>
                <w:id w:val="1561589271"/>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2338AF98" w14:textId="77777777" w:rsidR="001B63E3" w:rsidRPr="0004766A" w:rsidRDefault="00D0063B" w:rsidP="0031483B">
            <w:pPr>
              <w:spacing w:beforeLines="60" w:before="144" w:afterLines="60" w:after="144"/>
              <w:rPr>
                <w:rFonts w:ascii="Times New Roman" w:hAnsi="Times New Roman" w:cs="Times New Roman"/>
                <w:u w:val="single"/>
              </w:rPr>
            </w:pPr>
            <w:sdt>
              <w:sdtPr>
                <w:rPr>
                  <w:rFonts w:ascii="Times New Roman" w:hAnsi="Times New Roman" w:cs="Times New Roman"/>
                </w:rPr>
                <w:id w:val="1068610538"/>
              </w:sdtPr>
              <w:sdtContent>
                <w:r w:rsidR="001B63E3" w:rsidRPr="0004766A">
                  <w:rPr>
                    <w:rFonts w:ascii="Segoe UI Symbol" w:eastAsia="MS Gothic" w:hAnsi="Segoe UI Symbol" w:cs="Segoe UI Symbol"/>
                  </w:rPr>
                  <w:t>☐</w:t>
                </w:r>
              </w:sdtContent>
            </w:sdt>
            <w:r w:rsidR="00F54CD6"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tc>
      </w:tr>
      <w:tr w:rsidR="001B63E3" w:rsidRPr="003B4948" w14:paraId="6EFEFC9E" w14:textId="77777777" w:rsidTr="00EA32C3">
        <w:tc>
          <w:tcPr>
            <w:tcW w:w="794" w:type="dxa"/>
          </w:tcPr>
          <w:p w14:paraId="51700292" w14:textId="77777777" w:rsidR="001B63E3" w:rsidRPr="003B4948" w:rsidRDefault="001B63E3" w:rsidP="0031483B">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511F7B06"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3FBF62CE"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sdt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2C3E5992" w14:textId="77777777" w:rsidR="001B63E3" w:rsidRPr="003B4948" w:rsidRDefault="001B63E3" w:rsidP="0031483B">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29620073" w14:textId="77777777" w:rsidTr="00EA32C3">
        <w:tc>
          <w:tcPr>
            <w:tcW w:w="794" w:type="dxa"/>
          </w:tcPr>
          <w:p w14:paraId="472E3DA6" w14:textId="77777777" w:rsidR="001B63E3" w:rsidRPr="003B4948" w:rsidRDefault="001B63E3" w:rsidP="0031483B">
            <w:pPr>
              <w:pStyle w:val="Odsekzoznamu"/>
              <w:numPr>
                <w:ilvl w:val="0"/>
                <w:numId w:val="16"/>
              </w:numPr>
              <w:spacing w:beforeLines="60" w:before="144" w:afterLines="60" w:after="144" w:line="240" w:lineRule="auto"/>
              <w:ind w:left="460"/>
              <w:rPr>
                <w:rFonts w:cs="Times New Roman"/>
                <w:szCs w:val="24"/>
              </w:rPr>
            </w:pPr>
          </w:p>
        </w:tc>
        <w:tc>
          <w:tcPr>
            <w:tcW w:w="4116" w:type="dxa"/>
          </w:tcPr>
          <w:p w14:paraId="53FFD3B5"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1869AEC2" w14:textId="77777777" w:rsidR="001B63E3" w:rsidRPr="003B4948" w:rsidRDefault="00F54CD6" w:rsidP="0031483B">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3BE4A70B" w14:textId="77777777" w:rsidTr="00EA32C3">
        <w:tc>
          <w:tcPr>
            <w:tcW w:w="794" w:type="dxa"/>
          </w:tcPr>
          <w:p w14:paraId="2FB8098E" w14:textId="77777777" w:rsidR="001B63E3" w:rsidRPr="003B4948" w:rsidRDefault="001B63E3" w:rsidP="0031483B">
            <w:pPr>
              <w:pStyle w:val="Odsekzoznamu"/>
              <w:numPr>
                <w:ilvl w:val="0"/>
                <w:numId w:val="16"/>
              </w:numPr>
              <w:spacing w:beforeLines="60" w:before="144" w:afterLines="60" w:after="144" w:line="240" w:lineRule="auto"/>
              <w:ind w:left="460"/>
              <w:rPr>
                <w:rFonts w:cs="Times New Roman"/>
                <w:szCs w:val="24"/>
              </w:rPr>
            </w:pPr>
          </w:p>
        </w:tc>
        <w:tc>
          <w:tcPr>
            <w:tcW w:w="4116" w:type="dxa"/>
          </w:tcPr>
          <w:p w14:paraId="425354E4"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11EC9389" w14:textId="61603E33" w:rsidR="001B63E3" w:rsidRPr="003B4948" w:rsidRDefault="00F54CD6" w:rsidP="00D0063B">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8526A" w:rsidRPr="0088526A">
              <w:rPr>
                <w:rFonts w:ascii="Times New Roman" w:hAnsi="Times New Roman" w:cs="Times New Roman"/>
                <w:i/>
                <w:iCs/>
                <w:noProof/>
                <w:sz w:val="24"/>
                <w:szCs w:val="24"/>
              </w:rPr>
              <w:t>Vykonaváním ostatných činností, kde je predpisaná odborná spôsobilosť, osobou bez odbornej sposobilosti by taktiež mohlo dôjs</w:t>
            </w:r>
            <w:r w:rsidR="00D0063B">
              <w:rPr>
                <w:rFonts w:ascii="Times New Roman" w:hAnsi="Times New Roman" w:cs="Times New Roman"/>
                <w:i/>
                <w:iCs/>
                <w:noProof/>
                <w:sz w:val="24"/>
                <w:szCs w:val="24"/>
              </w:rPr>
              <w:t>ť</w:t>
            </w:r>
            <w:r w:rsidR="0088526A" w:rsidRPr="0088526A">
              <w:rPr>
                <w:rFonts w:ascii="Times New Roman" w:hAnsi="Times New Roman" w:cs="Times New Roman"/>
                <w:i/>
                <w:iCs/>
                <w:noProof/>
                <w:sz w:val="24"/>
                <w:szCs w:val="24"/>
              </w:rPr>
              <w:t xml:space="preserve"> k ohrozeniu verejného zdravia z dôvodu nedostatočných vedomostí. </w:t>
            </w:r>
            <w:r w:rsidR="007B6B84" w:rsidRPr="007B6B84">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14:paraId="105792A9" w14:textId="77777777" w:rsidTr="00EA32C3">
        <w:tc>
          <w:tcPr>
            <w:tcW w:w="794" w:type="dxa"/>
          </w:tcPr>
          <w:p w14:paraId="4DE91448" w14:textId="77777777" w:rsidR="001B63E3" w:rsidRPr="003B4948" w:rsidRDefault="001B63E3" w:rsidP="0031483B">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01BBEC58"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2166ABCF" w14:textId="77777777" w:rsidR="001B63E3" w:rsidRPr="003B4948" w:rsidRDefault="00D0063B" w:rsidP="0031483B">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voľný pohyb osôb a služieb</w:t>
            </w:r>
          </w:p>
          <w:p w14:paraId="7AD9F4BF" w14:textId="16CF7F5F" w:rsidR="001B63E3" w:rsidRPr="003B4948" w:rsidRDefault="00D0063B" w:rsidP="0031483B">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sdtPr>
              <w:sdtContent>
                <w:sdt>
                  <w:sdtPr>
                    <w:rPr>
                      <w:rFonts w:ascii="Times New Roman" w:hAnsi="Times New Roman" w:cs="Times New Roman"/>
                      <w:sz w:val="24"/>
                      <w:szCs w:val="24"/>
                    </w:rPr>
                    <w:id w:val="732901159"/>
                  </w:sdtPr>
                  <w:sdtContent>
                    <w:r>
                      <w:rPr>
                        <w:rFonts w:ascii="MS Gothic" w:eastAsia="MS Gothic" w:hAnsi="MS Gothic" w:cs="Times New Roman" w:hint="eastAsia"/>
                        <w:sz w:val="24"/>
                        <w:szCs w:val="24"/>
                      </w:rPr>
                      <w:t>☒</w:t>
                    </w:r>
                  </w:sdtContent>
                </w:sdt>
              </w:sdtContent>
            </w:sdt>
            <w:r w:rsidR="001B63E3" w:rsidRPr="003B4948">
              <w:rPr>
                <w:rFonts w:ascii="Times New Roman" w:hAnsi="Times New Roman" w:cs="Times New Roman"/>
                <w:sz w:val="24"/>
                <w:szCs w:val="24"/>
              </w:rPr>
              <w:t xml:space="preserve"> výber služby zo strany spotrebiteľa</w:t>
            </w:r>
          </w:p>
          <w:p w14:paraId="168F3E59" w14:textId="77777777" w:rsidR="001B63E3" w:rsidRPr="003B4948" w:rsidRDefault="00D0063B" w:rsidP="0031483B">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sdt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77ECF7B6" w14:textId="77777777" w:rsidTr="00EA32C3">
        <w:tc>
          <w:tcPr>
            <w:tcW w:w="794" w:type="dxa"/>
          </w:tcPr>
          <w:p w14:paraId="0AA204F6" w14:textId="77777777" w:rsidR="001B63E3" w:rsidRPr="003B4948" w:rsidRDefault="001B63E3" w:rsidP="0031483B">
            <w:pPr>
              <w:pStyle w:val="Odsekzoznamu"/>
              <w:numPr>
                <w:ilvl w:val="0"/>
                <w:numId w:val="16"/>
              </w:numPr>
              <w:spacing w:beforeLines="60" w:before="144" w:afterLines="60" w:after="144" w:line="240" w:lineRule="auto"/>
              <w:ind w:left="460"/>
              <w:rPr>
                <w:rFonts w:cs="Times New Roman"/>
                <w:szCs w:val="24"/>
              </w:rPr>
            </w:pPr>
          </w:p>
        </w:tc>
        <w:tc>
          <w:tcPr>
            <w:tcW w:w="4116" w:type="dxa"/>
          </w:tcPr>
          <w:p w14:paraId="04A50140"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492DAA59" w14:textId="1ABAA52E" w:rsidR="001B63E3" w:rsidRPr="003B4948" w:rsidRDefault="00F54CD6" w:rsidP="00D0063B">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0063B" w:rsidRPr="00D0063B">
              <w:rPr>
                <w:rFonts w:ascii="Times New Roman" w:hAnsi="Times New Roman" w:cs="Times New Roman"/>
                <w:i/>
                <w:iCs/>
                <w:noProof/>
                <w:sz w:val="24"/>
                <w:szCs w:val="24"/>
              </w:rPr>
              <w:t xml:space="preserve">Vykonaváním ostatných činností, kde je predpisaná odborná spôsobilosť, osobou bez odbornej sposobilosti by taktiež mohlo dôjsť k ohrozeniu verejného zdravia z dôvodu nedostatočných vedomostí.  </w:t>
            </w:r>
            <w:r w:rsidRPr="001B63E3">
              <w:rPr>
                <w:rFonts w:ascii="Times New Roman" w:hAnsi="Times New Roman" w:cs="Times New Roman"/>
                <w:i/>
                <w:iCs/>
                <w:sz w:val="24"/>
                <w:szCs w:val="24"/>
              </w:rPr>
              <w:fldChar w:fldCharType="end"/>
            </w:r>
          </w:p>
        </w:tc>
      </w:tr>
    </w:tbl>
    <w:p w14:paraId="58E80A16" w14:textId="77777777" w:rsidR="001B63E3" w:rsidRPr="003B4948" w:rsidRDefault="001B63E3" w:rsidP="001B63E3">
      <w:pPr>
        <w:rPr>
          <w:rFonts w:ascii="Times New Roman" w:hAnsi="Times New Roman" w:cs="Times New Roman"/>
          <w:sz w:val="24"/>
          <w:szCs w:val="24"/>
        </w:rPr>
      </w:pPr>
    </w:p>
    <w:p w14:paraId="58D7C954"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4433F9ED" w14:textId="77777777" w:rsidTr="00EA32C3">
        <w:tc>
          <w:tcPr>
            <w:tcW w:w="10060" w:type="dxa"/>
            <w:gridSpan w:val="4"/>
          </w:tcPr>
          <w:p w14:paraId="69538576" w14:textId="77777777" w:rsidR="001B63E3" w:rsidRPr="003B4948" w:rsidRDefault="001B63E3" w:rsidP="0031483B">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528E0FE8" w14:textId="77777777" w:rsidTr="00EA32C3">
        <w:trPr>
          <w:trHeight w:val="6259"/>
        </w:trPr>
        <w:tc>
          <w:tcPr>
            <w:tcW w:w="743" w:type="dxa"/>
            <w:vMerge w:val="restart"/>
          </w:tcPr>
          <w:p w14:paraId="1907CED1" w14:textId="77777777" w:rsidR="001B63E3" w:rsidRPr="003B4948" w:rsidRDefault="001B63E3" w:rsidP="0031483B">
            <w:pPr>
              <w:pStyle w:val="Odsekzoznamu"/>
              <w:numPr>
                <w:ilvl w:val="0"/>
                <w:numId w:val="16"/>
              </w:numPr>
              <w:spacing w:beforeLines="60" w:before="144" w:afterLines="60" w:after="144" w:line="240" w:lineRule="auto"/>
              <w:ind w:left="447"/>
              <w:jc w:val="both"/>
              <w:rPr>
                <w:rFonts w:cs="Times New Roman"/>
                <w:szCs w:val="24"/>
              </w:rPr>
            </w:pPr>
          </w:p>
          <w:p w14:paraId="5B95F9F9"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23A39B54" w14:textId="77777777" w:rsidR="001B63E3" w:rsidRPr="003B4948" w:rsidRDefault="001B63E3" w:rsidP="0031483B">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568A9F22"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1F07CF58" w14:textId="77777777" w:rsidR="001B63E3" w:rsidRPr="003B4948" w:rsidRDefault="001B63E3" w:rsidP="0031483B">
            <w:pPr>
              <w:spacing w:beforeLines="60" w:before="144" w:afterLines="60" w:after="144"/>
              <w:ind w:right="176"/>
              <w:rPr>
                <w:rFonts w:ascii="Times New Roman" w:hAnsi="Times New Roman" w:cs="Times New Roman"/>
                <w:sz w:val="24"/>
                <w:szCs w:val="24"/>
              </w:rPr>
            </w:pPr>
          </w:p>
        </w:tc>
        <w:tc>
          <w:tcPr>
            <w:tcW w:w="5016" w:type="dxa"/>
          </w:tcPr>
          <w:p w14:paraId="09AA1D57" w14:textId="77777777" w:rsidR="001B63E3" w:rsidRPr="003B4948" w:rsidRDefault="001B63E3" w:rsidP="0031483B">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5E345930"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sdt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194E6453" w14:textId="30661A3F"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sdtPr>
              <w:sdtContent>
                <w:sdt>
                  <w:sdtPr>
                    <w:rPr>
                      <w:rFonts w:ascii="Times New Roman" w:hAnsi="Times New Roman" w:cs="Times New Roman"/>
                      <w:sz w:val="24"/>
                      <w:szCs w:val="24"/>
                    </w:rPr>
                    <w:id w:val="1725868692"/>
                  </w:sdtPr>
                  <w:sdtContent>
                    <w:r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6F6B8E7B" w14:textId="24827663"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sdtPr>
              <w:sdtContent>
                <w:sdt>
                  <w:sdtPr>
                    <w:rPr>
                      <w:rFonts w:ascii="Times New Roman" w:hAnsi="Times New Roman" w:cs="Times New Roman"/>
                      <w:sz w:val="24"/>
                      <w:szCs w:val="24"/>
                    </w:rPr>
                    <w:id w:val="309366635"/>
                  </w:sdtPr>
                  <w:sdtContent>
                    <w:r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0C45E5B8" w14:textId="5B58356F" w:rsidR="001B63E3" w:rsidRPr="003B4948" w:rsidRDefault="00D0063B" w:rsidP="0031483B">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sdtPr>
              <w:sdtContent>
                <w:sdt>
                  <w:sdtPr>
                    <w:rPr>
                      <w:rFonts w:ascii="Times New Roman" w:hAnsi="Times New Roman" w:cs="Times New Roman"/>
                      <w:sz w:val="24"/>
                      <w:szCs w:val="24"/>
                    </w:rPr>
                    <w:id w:val="649709672"/>
                  </w:sdtPr>
                  <w:sdtContent>
                    <w:r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ab/>
              <w:t>vysokoškolské vzdelanie druhého stupňa</w:t>
            </w:r>
          </w:p>
          <w:p w14:paraId="708A8002" w14:textId="77777777" w:rsidR="001B63E3" w:rsidRPr="003B4948" w:rsidRDefault="001B63E3" w:rsidP="0031483B">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0C5DC776"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sdtPr>
              <w:sdtContent>
                <w:sdt>
                  <w:sdtPr>
                    <w:rPr>
                      <w:rFonts w:ascii="Times New Roman" w:hAnsi="Times New Roman" w:cs="Times New Roman"/>
                      <w:sz w:val="24"/>
                      <w:szCs w:val="24"/>
                    </w:rPr>
                    <w:id w:val="629598271"/>
                  </w:sdtPr>
                  <w:sdtContent>
                    <w:r w:rsidR="000236AB"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04B9C1BA" w14:textId="77777777" w:rsidR="004D000C" w:rsidRDefault="001B63E3" w:rsidP="0031483B">
            <w:pPr>
              <w:tabs>
                <w:tab w:val="left" w:pos="347"/>
              </w:tabs>
              <w:spacing w:beforeLines="60" w:before="144" w:afterLines="60" w:after="144"/>
              <w:rPr>
                <w:rFonts w:ascii="Times New Roman" w:hAnsi="Times New Roman" w:cs="Times New Roman"/>
                <w:i/>
                <w:iCs/>
                <w:noProof/>
                <w:sz w:val="24"/>
                <w:szCs w:val="24"/>
              </w:rPr>
            </w:pPr>
            <w:r w:rsidRPr="003B4948">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0236AB">
              <w:rPr>
                <w:rFonts w:ascii="Times New Roman" w:hAnsi="Times New Roman" w:cs="Times New Roman"/>
                <w:i/>
                <w:iCs/>
                <w:sz w:val="24"/>
                <w:szCs w:val="24"/>
              </w:rPr>
              <w:t xml:space="preserve">     </w:t>
            </w:r>
          </w:p>
          <w:p w14:paraId="6549B776" w14:textId="77777777" w:rsidR="001B63E3" w:rsidRPr="003B4948" w:rsidRDefault="00F54CD6" w:rsidP="0031483B">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5810213A" w14:textId="2B02C100" w:rsidR="001B63E3" w:rsidRPr="003B4948" w:rsidRDefault="00D0063B" w:rsidP="0031483B">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sdtPr>
              <w:sdtContent>
                <w:sdt>
                  <w:sdtPr>
                    <w:rPr>
                      <w:rFonts w:ascii="Times New Roman" w:hAnsi="Times New Roman" w:cs="Times New Roman"/>
                      <w:sz w:val="24"/>
                      <w:szCs w:val="24"/>
                    </w:rPr>
                    <w:id w:val="629598272"/>
                  </w:sdtPr>
                  <w:sdtContent>
                    <w:sdt>
                      <w:sdtPr>
                        <w:rPr>
                          <w:rFonts w:ascii="Times New Roman" w:hAnsi="Times New Roman" w:cs="Times New Roman"/>
                          <w:sz w:val="24"/>
                          <w:szCs w:val="24"/>
                        </w:rPr>
                        <w:id w:val="629598273"/>
                      </w:sdtPr>
                      <w:sdtContent>
                        <w:sdt>
                          <w:sdtPr>
                            <w:rPr>
                              <w:rFonts w:ascii="Times New Roman" w:hAnsi="Times New Roman" w:cs="Times New Roman"/>
                              <w:sz w:val="24"/>
                              <w:szCs w:val="24"/>
                            </w:rPr>
                            <w:id w:val="1041169344"/>
                          </w:sdtPr>
                          <w:sdtContent>
                            <w:r>
                              <w:rPr>
                                <w:rFonts w:ascii="MS Gothic" w:eastAsia="MS Gothic" w:hAnsi="MS Gothic" w:cs="Times New Roman" w:hint="eastAsia"/>
                                <w:sz w:val="24"/>
                                <w:szCs w:val="24"/>
                              </w:rPr>
                              <w:t>☒</w:t>
                            </w:r>
                          </w:sdtContent>
                        </w:sdt>
                      </w:sdtContent>
                    </w:sdt>
                  </w:sdtContent>
                </w:sdt>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7DD79578" w14:textId="77777777" w:rsidR="001B63E3" w:rsidRPr="003B4948" w:rsidRDefault="001B63E3" w:rsidP="0031483B">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r w:rsidR="00F54CD6"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D0063B">
              <w:rPr>
                <w:rFonts w:ascii="Times New Roman" w:hAnsi="Times New Roman" w:cs="Times New Roman"/>
                <w:sz w:val="24"/>
                <w:szCs w:val="24"/>
              </w:rPr>
            </w:r>
            <w:r w:rsidR="00D0063B">
              <w:rPr>
                <w:rFonts w:ascii="Times New Roman" w:hAnsi="Times New Roman" w:cs="Times New Roman"/>
                <w:sz w:val="24"/>
                <w:szCs w:val="24"/>
              </w:rPr>
              <w:fldChar w:fldCharType="separate"/>
            </w:r>
            <w:r w:rsidR="00F54CD6" w:rsidRPr="003B4948">
              <w:rPr>
                <w:rFonts w:ascii="Times New Roman" w:hAnsi="Times New Roman" w:cs="Times New Roman"/>
                <w:sz w:val="24"/>
                <w:szCs w:val="24"/>
              </w:rPr>
              <w:fldChar w:fldCharType="end"/>
            </w:r>
          </w:p>
        </w:tc>
      </w:tr>
      <w:tr w:rsidR="001B63E3" w:rsidRPr="003B4948" w14:paraId="4A0E778C" w14:textId="77777777" w:rsidTr="00EA32C3">
        <w:tc>
          <w:tcPr>
            <w:tcW w:w="743" w:type="dxa"/>
            <w:vMerge/>
          </w:tcPr>
          <w:p w14:paraId="2F05261A"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2067" w:type="dxa"/>
            <w:vMerge/>
          </w:tcPr>
          <w:p w14:paraId="73937FB8"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2234" w:type="dxa"/>
          </w:tcPr>
          <w:p w14:paraId="7C97B299"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62AB820E" w14:textId="77777777" w:rsidR="001B63E3" w:rsidRPr="003B4948" w:rsidRDefault="00D0063B" w:rsidP="0031483B">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8A93145" w14:textId="77777777" w:rsidR="001B63E3" w:rsidRDefault="00D0063B" w:rsidP="0031483B">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sdtPr>
              <w:sdtContent>
                <w:r w:rsidR="0086397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3DD40A45" w14:textId="163CDC87" w:rsidR="00863977" w:rsidRDefault="001B63E3" w:rsidP="0031483B">
            <w:pPr>
              <w:tabs>
                <w:tab w:val="left" w:pos="302"/>
              </w:tabs>
              <w:spacing w:beforeLines="30" w:before="72" w:afterLines="30" w:after="72"/>
              <w:ind w:left="344"/>
              <w:rPr>
                <w:rFonts w:ascii="Times New Roman" w:hAnsi="Times New Roman" w:cs="Times New Roman"/>
                <w:i/>
                <w:iCs/>
                <w:sz w:val="24"/>
                <w:szCs w:val="24"/>
              </w:rPr>
            </w:pPr>
            <w:r>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863977" w:rsidRPr="00863977">
              <w:rPr>
                <w:rFonts w:ascii="Times New Roman" w:hAnsi="Times New Roman" w:cs="Times New Roman"/>
                <w:i/>
                <w:iCs/>
                <w:sz w:val="24"/>
                <w:szCs w:val="24"/>
              </w:rPr>
              <w:t xml:space="preserve">Odborná spôsobilosť je podmienkou na vykonávanie týchto činností: </w:t>
            </w:r>
          </w:p>
          <w:p w14:paraId="0A9AC99E" w14:textId="407ED878" w:rsidR="00863977" w:rsidRDefault="00863977" w:rsidP="0031483B">
            <w:pPr>
              <w:tabs>
                <w:tab w:val="left" w:pos="302"/>
              </w:tabs>
              <w:spacing w:beforeLines="30" w:before="72" w:afterLines="30" w:after="72"/>
              <w:ind w:left="344"/>
              <w:rPr>
                <w:rFonts w:ascii="Times New Roman" w:hAnsi="Times New Roman" w:cs="Times New Roman"/>
                <w:i/>
                <w:iCs/>
                <w:sz w:val="24"/>
                <w:szCs w:val="24"/>
              </w:rPr>
            </w:pPr>
            <w:r w:rsidRPr="00863977">
              <w:rPr>
                <w:rFonts w:ascii="Times New Roman" w:hAnsi="Times New Roman" w:cs="Times New Roman"/>
                <w:i/>
                <w:iCs/>
                <w:sz w:val="24"/>
                <w:szCs w:val="24"/>
              </w:rPr>
              <w:t xml:space="preserve">prácu s akútne toxickými látkami a zmesami, </w:t>
            </w:r>
          </w:p>
          <w:p w14:paraId="6F356FFD" w14:textId="77777777" w:rsidR="00863977" w:rsidRDefault="00863977" w:rsidP="0031483B">
            <w:pPr>
              <w:tabs>
                <w:tab w:val="left" w:pos="302"/>
              </w:tabs>
              <w:spacing w:beforeLines="30" w:before="72" w:afterLines="30" w:after="72"/>
              <w:ind w:left="344"/>
              <w:rPr>
                <w:rFonts w:ascii="Times New Roman" w:hAnsi="Times New Roman" w:cs="Times New Roman"/>
                <w:i/>
                <w:iCs/>
                <w:sz w:val="24"/>
                <w:szCs w:val="24"/>
              </w:rPr>
            </w:pPr>
            <w:r>
              <w:rPr>
                <w:rFonts w:ascii="Times New Roman" w:hAnsi="Times New Roman" w:cs="Times New Roman"/>
                <w:i/>
                <w:iCs/>
                <w:sz w:val="24"/>
                <w:szCs w:val="24"/>
              </w:rPr>
              <w:t xml:space="preserve">- </w:t>
            </w:r>
            <w:r w:rsidRPr="00863977">
              <w:rPr>
                <w:rFonts w:ascii="Times New Roman" w:hAnsi="Times New Roman" w:cs="Times New Roman"/>
                <w:i/>
                <w:iCs/>
                <w:sz w:val="24"/>
                <w:szCs w:val="24"/>
              </w:rPr>
              <w:t xml:space="preserve">Žiadateľ o overenie odbornej spôsobilosti na obchodovanie s akútne toxickými látkami a zmesami podľa odseku 1 alebo odseku 2, ktoré sú určené na dodanie konečnému spotrebiteľovi v pôvodnom balení a ich distribúciu, ktorý vykonával túto činnosť najmenej dva po sebe nasledujúce roky, sa preukáže dokladom o absolvovaní odbornej prípravy podľa odseku 4 písm. c), alebo odseku 12 písm. c) a musí vykonať skúšku pred komisiou na preskúšanie odbornej spôsobilosti. </w:t>
            </w:r>
          </w:p>
          <w:p w14:paraId="70162296" w14:textId="551C58C3" w:rsidR="00863977" w:rsidRDefault="00863977" w:rsidP="0031483B">
            <w:pPr>
              <w:tabs>
                <w:tab w:val="left" w:pos="302"/>
              </w:tabs>
              <w:spacing w:beforeLines="30" w:before="72" w:afterLines="30" w:after="72"/>
              <w:ind w:left="344"/>
              <w:rPr>
                <w:rFonts w:ascii="Times New Roman" w:hAnsi="Times New Roman" w:cs="Times New Roman"/>
                <w:i/>
                <w:iCs/>
                <w:sz w:val="24"/>
                <w:szCs w:val="24"/>
              </w:rPr>
            </w:pPr>
            <w:r>
              <w:rPr>
                <w:rFonts w:ascii="Times New Roman" w:hAnsi="Times New Roman" w:cs="Times New Roman"/>
                <w:i/>
                <w:iCs/>
                <w:sz w:val="24"/>
                <w:szCs w:val="24"/>
              </w:rPr>
              <w:t xml:space="preserve">- </w:t>
            </w:r>
            <w:r w:rsidRPr="00863977">
              <w:rPr>
                <w:rFonts w:ascii="Times New Roman" w:hAnsi="Times New Roman" w:cs="Times New Roman"/>
                <w:i/>
                <w:iCs/>
                <w:sz w:val="24"/>
                <w:szCs w:val="24"/>
              </w:rPr>
              <w:t xml:space="preserve">Žiadateľ o overenie odbornej spôsobilosti </w:t>
            </w:r>
            <w:r w:rsidRPr="00863977">
              <w:rPr>
                <w:rFonts w:ascii="Times New Roman" w:hAnsi="Times New Roman" w:cs="Times New Roman"/>
                <w:i/>
                <w:iCs/>
                <w:sz w:val="24"/>
                <w:szCs w:val="24"/>
              </w:rPr>
              <w:lastRenderedPageBreak/>
              <w:t>na odborné využitie akútne toxických látok a zmesí podľa odseku 1 alebo odseku 2, ktorý vykonával túto činnosť najmenej tri po sebe  nasledujúce roky, sa preukáže dokladom o absolvovaní odbornej prípravy podľa odseku 4 písm. c), alebo odseku 12 písm. c) a musí vykonať skúšku pred komisiou na preskúšanie odbornej spôsobilosti.</w:t>
            </w:r>
          </w:p>
          <w:p w14:paraId="1C39C111" w14:textId="77777777" w:rsidR="001B63E3" w:rsidRPr="003B4948" w:rsidRDefault="00F54CD6" w:rsidP="0031483B">
            <w:pPr>
              <w:tabs>
                <w:tab w:val="left" w:pos="302"/>
              </w:tabs>
              <w:spacing w:beforeLines="30" w:before="72" w:afterLines="30" w:after="72"/>
              <w:ind w:left="344"/>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6EB0644B" w14:textId="7F28067A" w:rsidR="001B63E3" w:rsidRPr="003B4948" w:rsidRDefault="00D0063B" w:rsidP="0031483B">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sdtPr>
              <w:sdtContent>
                <w:sdt>
                  <w:sdtPr>
                    <w:rPr>
                      <w:rFonts w:ascii="Times New Roman" w:hAnsi="Times New Roman" w:cs="Times New Roman"/>
                      <w:sz w:val="24"/>
                      <w:szCs w:val="24"/>
                    </w:rPr>
                    <w:id w:val="1027835579"/>
                  </w:sdtPr>
                  <w:sdtContent>
                    <w:r w:rsidR="00B222B1">
                      <w:rPr>
                        <w:rFonts w:ascii="MS Gothic" w:eastAsia="MS Gothic" w:hAnsi="MS Gothic" w:cs="Times New Roman" w:hint="eastAsia"/>
                        <w:sz w:val="24"/>
                        <w:szCs w:val="24"/>
                      </w:rPr>
                      <w:t>☒</w:t>
                    </w:r>
                  </w:sdtContent>
                </w:sdt>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4CAF1C25" w14:textId="5ADB3C2B" w:rsidR="00B222B1" w:rsidRPr="00B222B1" w:rsidRDefault="001B63E3" w:rsidP="00B222B1">
            <w:pPr>
              <w:tabs>
                <w:tab w:val="left" w:pos="302"/>
              </w:tabs>
              <w:spacing w:beforeLines="30" w:before="72" w:afterLines="30" w:after="72"/>
              <w:ind w:left="344"/>
              <w:rPr>
                <w:rFonts w:ascii="Times New Roman" w:hAnsi="Times New Roman" w:cs="Times New Roman"/>
                <w:i/>
                <w:iCs/>
                <w:sz w:val="24"/>
                <w:szCs w:val="24"/>
              </w:rPr>
            </w:pPr>
            <w:r>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B222B1" w:rsidRPr="00B222B1">
              <w:rPr>
                <w:rFonts w:ascii="Times New Roman" w:hAnsi="Times New Roman" w:cs="Times New Roman"/>
                <w:i/>
                <w:iCs/>
                <w:sz w:val="24"/>
                <w:szCs w:val="24"/>
              </w:rPr>
              <w:t xml:space="preserve">Žiadateľ o overenie odbornej spôsobilosti na obchodovanie s akútne toxickými látkami a zmesami podľa odseku 1 alebo odseku 2, ktoré sú určené na dodanie konečnému spotrebiteľovi v pôvodnom balení a ich distribúciu, nemusí vykonať skúšku pred komisiou na preskúšanie odbornej spôsobilosti, ak vykonával túto činnosť najmenej päť po sebe nasledujúcich rokov a preukáže sa dokladom o absolvovaní odbornej prípravy podľa odseku 5 písm. c), alebo odseku 12 písm. c). </w:t>
            </w:r>
          </w:p>
          <w:p w14:paraId="00047727" w14:textId="3BE62878" w:rsidR="001B63E3" w:rsidRPr="003B4948" w:rsidRDefault="00B222B1" w:rsidP="00B222B1">
            <w:pPr>
              <w:tabs>
                <w:tab w:val="left" w:pos="302"/>
              </w:tabs>
              <w:spacing w:beforeLines="30" w:before="72" w:afterLines="30" w:after="72"/>
              <w:ind w:left="344"/>
              <w:rPr>
                <w:rFonts w:ascii="Times New Roman" w:hAnsi="Times New Roman" w:cs="Times New Roman"/>
                <w:sz w:val="24"/>
                <w:szCs w:val="24"/>
              </w:rPr>
            </w:pPr>
            <w:r w:rsidRPr="00B222B1">
              <w:rPr>
                <w:rFonts w:ascii="Times New Roman" w:hAnsi="Times New Roman" w:cs="Times New Roman"/>
                <w:i/>
                <w:iCs/>
                <w:sz w:val="24"/>
                <w:szCs w:val="24"/>
              </w:rPr>
              <w:t>Žiadateľ o overenie odbornej spôsobilosti na odborné využitie akútne toxických látok a zmesí podľa odseku 1 nemusí vykonať skúšku pred komisiou na preskúšanie odbornej spôsobilosti, ak vykonával túto činnosť najmenej šesť po sebe nasledujúcich rokov a preukáže sa dokladom o absolvovaní odbornej prípravy podľa odseku 5 písm. c).</w:t>
            </w:r>
            <w:r w:rsidR="00F54CD6" w:rsidRPr="001B63E3">
              <w:rPr>
                <w:rFonts w:ascii="Times New Roman" w:hAnsi="Times New Roman" w:cs="Times New Roman"/>
                <w:i/>
                <w:iCs/>
                <w:sz w:val="24"/>
                <w:szCs w:val="24"/>
              </w:rPr>
              <w:fldChar w:fldCharType="end"/>
            </w:r>
          </w:p>
          <w:p w14:paraId="465BC7D8" w14:textId="77777777" w:rsidR="001B63E3" w:rsidRPr="003B4948" w:rsidRDefault="00D0063B" w:rsidP="0031483B">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44C8099F" w14:textId="77777777" w:rsidTr="00EA32C3">
        <w:tc>
          <w:tcPr>
            <w:tcW w:w="743" w:type="dxa"/>
            <w:vMerge/>
          </w:tcPr>
          <w:p w14:paraId="280D018A"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2067" w:type="dxa"/>
            <w:vMerge/>
          </w:tcPr>
          <w:p w14:paraId="1600D025"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2234" w:type="dxa"/>
          </w:tcPr>
          <w:p w14:paraId="383DDA15" w14:textId="77777777" w:rsidR="001B63E3" w:rsidRPr="003B4948" w:rsidRDefault="001B63E3" w:rsidP="0031483B">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37E42BC6" w14:textId="77777777" w:rsidR="001B63E3"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sdtPr>
              <w:sdtContent>
                <w:r w:rsidR="00EA32C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47702418" w14:textId="77777777" w:rsidR="00EA32C3" w:rsidRPr="00EA32C3" w:rsidRDefault="001B63E3" w:rsidP="0031483B">
            <w:pPr>
              <w:tabs>
                <w:tab w:val="left" w:pos="347"/>
              </w:tabs>
              <w:spacing w:beforeLines="60" w:before="144" w:afterLines="60" w:after="144"/>
              <w:rPr>
                <w:rFonts w:ascii="Times New Roman" w:hAnsi="Times New Roman" w:cs="Times New Roman"/>
                <w:i/>
                <w:iCs/>
                <w:noProof/>
                <w:sz w:val="24"/>
                <w:szCs w:val="24"/>
              </w:rPr>
            </w:pPr>
            <w:r>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EA32C3" w:rsidRPr="00EA32C3">
              <w:rPr>
                <w:rFonts w:ascii="Times New Roman" w:hAnsi="Times New Roman" w:cs="Times New Roman"/>
                <w:i/>
                <w:iCs/>
                <w:noProof/>
                <w:sz w:val="24"/>
                <w:szCs w:val="24"/>
              </w:rPr>
              <w:t xml:space="preserve">Osoba, ktorá je držiteľom osvedčenia o odbornej spôsobilosti podľa </w:t>
            </w:r>
            <w:r w:rsidR="00545BD3">
              <w:rPr>
                <w:rFonts w:ascii="Times New Roman" w:hAnsi="Times New Roman" w:cs="Times New Roman"/>
                <w:i/>
                <w:iCs/>
                <w:noProof/>
                <w:sz w:val="24"/>
                <w:szCs w:val="24"/>
              </w:rPr>
              <w:t>§ 16j j</w:t>
            </w:r>
            <w:r w:rsidR="00EA32C3" w:rsidRPr="00EA32C3">
              <w:rPr>
                <w:rFonts w:ascii="Times New Roman" w:hAnsi="Times New Roman" w:cs="Times New Roman"/>
                <w:i/>
                <w:iCs/>
                <w:noProof/>
                <w:sz w:val="24"/>
                <w:szCs w:val="24"/>
              </w:rPr>
              <w:t>e povinná každých päť rokov absolvovať aktualizačnú odbornú prípravu  v rozsahu najmenej desať vyučovacích hodín. Vzor dokladu o absolvovaní aktualizačnej odbornej prípravy je uvedený v prílohe č. 3a.</w:t>
            </w:r>
          </w:p>
          <w:p w14:paraId="34258C67" w14:textId="77777777" w:rsidR="001B63E3" w:rsidRPr="003B4948" w:rsidRDefault="00EA32C3" w:rsidP="0031483B">
            <w:pPr>
              <w:tabs>
                <w:tab w:val="left" w:pos="347"/>
              </w:tabs>
              <w:spacing w:beforeLines="60" w:before="144" w:afterLines="60" w:after="144"/>
              <w:rPr>
                <w:rFonts w:ascii="Times New Roman" w:hAnsi="Times New Roman" w:cs="Times New Roman"/>
                <w:sz w:val="24"/>
                <w:szCs w:val="24"/>
              </w:rPr>
            </w:pPr>
            <w:r w:rsidRPr="00EA32C3">
              <w:rPr>
                <w:rFonts w:ascii="Times New Roman" w:hAnsi="Times New Roman" w:cs="Times New Roman"/>
                <w:i/>
                <w:iCs/>
                <w:noProof/>
                <w:sz w:val="24"/>
                <w:szCs w:val="24"/>
              </w:rPr>
              <w:t xml:space="preserve">Splnenie podmienky overuje príslušný orgán verejného zdravotníctva, ktorý vydal osvedčenie o odbornej spôsobilosti, na základe dokladu o </w:t>
            </w:r>
            <w:r w:rsidRPr="00EA32C3">
              <w:rPr>
                <w:rFonts w:ascii="Times New Roman" w:hAnsi="Times New Roman" w:cs="Times New Roman"/>
                <w:i/>
                <w:iCs/>
                <w:noProof/>
                <w:sz w:val="24"/>
                <w:szCs w:val="24"/>
              </w:rPr>
              <w:lastRenderedPageBreak/>
              <w:t>absolvovaní aktualizačnej odbornej prípravy, ktorý mu písomne predloží držiteľ osvedčenia o odbornej spôsobilosti; doklad o absolvovaní aktualizačnej odbornej prípravy je povinný predložiť najneskôr do 30 dní po jej absolvovaní.</w:t>
            </w:r>
            <w:r w:rsidR="00F54CD6" w:rsidRPr="001B63E3">
              <w:rPr>
                <w:rFonts w:ascii="Times New Roman" w:hAnsi="Times New Roman" w:cs="Times New Roman"/>
                <w:i/>
                <w:iCs/>
                <w:sz w:val="24"/>
                <w:szCs w:val="24"/>
              </w:rPr>
              <w:fldChar w:fldCharType="end"/>
            </w:r>
          </w:p>
          <w:p w14:paraId="1F882389" w14:textId="7FFC53E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sdtPr>
              <w:sdtContent>
                <w:sdt>
                  <w:sdtPr>
                    <w:rPr>
                      <w:rFonts w:ascii="Times New Roman" w:hAnsi="Times New Roman" w:cs="Times New Roman"/>
                      <w:sz w:val="24"/>
                      <w:szCs w:val="24"/>
                    </w:rPr>
                    <w:id w:val="-1320495203"/>
                  </w:sdtPr>
                  <w:sdtContent>
                    <w:r w:rsidR="00CF2B04" w:rsidRPr="003B4948">
                      <w:rPr>
                        <w:rFonts w:ascii="Segoe UI Symbol" w:hAnsi="Segoe UI Symbol" w:cs="Segoe UI Symbol"/>
                        <w:sz w:val="24"/>
                        <w:szCs w:val="24"/>
                      </w:rPr>
                      <w:t>☐</w:t>
                    </w:r>
                  </w:sdtContent>
                </w:sdt>
              </w:sdtContent>
            </w:sdt>
            <w:r w:rsidR="001B63E3" w:rsidRPr="003B4948">
              <w:rPr>
                <w:rFonts w:ascii="Times New Roman" w:hAnsi="Times New Roman" w:cs="Times New Roman"/>
                <w:sz w:val="24"/>
                <w:szCs w:val="24"/>
              </w:rPr>
              <w:tab/>
              <w:t>nie</w:t>
            </w:r>
          </w:p>
        </w:tc>
      </w:tr>
      <w:tr w:rsidR="001B63E3" w:rsidRPr="003B4948" w14:paraId="4E6B39C4" w14:textId="77777777" w:rsidTr="00EA32C3">
        <w:tc>
          <w:tcPr>
            <w:tcW w:w="743" w:type="dxa"/>
            <w:vMerge/>
          </w:tcPr>
          <w:p w14:paraId="49260435"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2067" w:type="dxa"/>
            <w:vMerge/>
          </w:tcPr>
          <w:p w14:paraId="527C513A" w14:textId="77777777" w:rsidR="001B63E3" w:rsidRPr="003B4948" w:rsidRDefault="001B63E3" w:rsidP="0031483B">
            <w:pPr>
              <w:pStyle w:val="Odsekzoznamu"/>
              <w:numPr>
                <w:ilvl w:val="0"/>
                <w:numId w:val="16"/>
              </w:numPr>
              <w:spacing w:beforeLines="60" w:before="144" w:afterLines="60" w:after="144" w:line="240" w:lineRule="auto"/>
              <w:rPr>
                <w:rFonts w:cs="Times New Roman"/>
                <w:szCs w:val="24"/>
              </w:rPr>
            </w:pPr>
          </w:p>
        </w:tc>
        <w:tc>
          <w:tcPr>
            <w:tcW w:w="2234" w:type="dxa"/>
          </w:tcPr>
          <w:p w14:paraId="0644EE19"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1D6EE843" w14:textId="77777777" w:rsidR="001B63E3"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68321096" w14:textId="67295E04" w:rsidR="004448D2" w:rsidRPr="004448D2" w:rsidRDefault="001B63E3" w:rsidP="0031483B">
            <w:pPr>
              <w:tabs>
                <w:tab w:val="left" w:pos="347"/>
              </w:tabs>
              <w:spacing w:beforeLines="60" w:before="144" w:afterLines="60" w:after="144"/>
              <w:ind w:left="511" w:hanging="511"/>
              <w:rPr>
                <w:rFonts w:ascii="Times New Roman" w:hAnsi="Times New Roman" w:cs="Times New Roman"/>
                <w:i/>
                <w:iCs/>
                <w:noProof/>
                <w:sz w:val="24"/>
                <w:szCs w:val="24"/>
              </w:rPr>
            </w:pPr>
            <w:r>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4448D2" w:rsidRPr="004448D2">
              <w:rPr>
                <w:rFonts w:ascii="Times New Roman" w:hAnsi="Times New Roman" w:cs="Times New Roman"/>
                <w:i/>
                <w:iCs/>
                <w:noProof/>
                <w:sz w:val="24"/>
                <w:szCs w:val="24"/>
              </w:rPr>
              <w:t>O</w:t>
            </w:r>
            <w:r w:rsidR="00B222B1">
              <w:rPr>
                <w:rFonts w:ascii="Times New Roman" w:hAnsi="Times New Roman" w:cs="Times New Roman"/>
                <w:i/>
                <w:iCs/>
                <w:noProof/>
                <w:sz w:val="24"/>
                <w:szCs w:val="24"/>
              </w:rPr>
              <w:t>svedčenie o odbornej spôsobilosti na</w:t>
            </w:r>
            <w:r w:rsidR="004448D2" w:rsidRPr="004448D2">
              <w:rPr>
                <w:rFonts w:ascii="Times New Roman" w:hAnsi="Times New Roman" w:cs="Times New Roman"/>
                <w:i/>
                <w:iCs/>
                <w:noProof/>
                <w:sz w:val="24"/>
                <w:szCs w:val="24"/>
              </w:rPr>
              <w:t xml:space="preserve"> prácu s akútne toxickými látkami a zmesami</w:t>
            </w:r>
          </w:p>
          <w:p w14:paraId="63B33D95" w14:textId="77777777" w:rsidR="001B63E3" w:rsidRPr="003B4948" w:rsidRDefault="00F54CD6" w:rsidP="0031483B">
            <w:pPr>
              <w:tabs>
                <w:tab w:val="left" w:pos="347"/>
              </w:tabs>
              <w:spacing w:beforeLines="60" w:before="144" w:afterLines="60" w:after="144"/>
              <w:ind w:left="511" w:hanging="511"/>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6E4E56F7"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38130067" w14:textId="77777777" w:rsidTr="00EA32C3">
        <w:tc>
          <w:tcPr>
            <w:tcW w:w="743" w:type="dxa"/>
          </w:tcPr>
          <w:p w14:paraId="0293EDBF" w14:textId="77777777" w:rsidR="001B63E3" w:rsidRPr="003B4948" w:rsidRDefault="001B63E3" w:rsidP="0031483B">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00146E31" w14:textId="77777777" w:rsidR="001B63E3" w:rsidRPr="003B4948" w:rsidRDefault="001B63E3" w:rsidP="0031483B">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2AD3EAF4" w14:textId="7ABD942E" w:rsidR="001B63E3" w:rsidRPr="003B4948" w:rsidRDefault="00D0063B" w:rsidP="0031483B">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sdtPr>
              <w:sdtContent>
                <w:sdt>
                  <w:sdtPr>
                    <w:rPr>
                      <w:rFonts w:ascii="Times New Roman" w:hAnsi="Times New Roman" w:cs="Times New Roman"/>
                      <w:sz w:val="24"/>
                      <w:szCs w:val="24"/>
                    </w:rPr>
                    <w:id w:val="990913677"/>
                  </w:sdtPr>
                  <w:sdtContent>
                    <w:sdt>
                      <w:sdtPr>
                        <w:rPr>
                          <w:rFonts w:ascii="Times New Roman" w:hAnsi="Times New Roman" w:cs="Times New Roman"/>
                          <w:sz w:val="24"/>
                          <w:szCs w:val="24"/>
                        </w:rPr>
                        <w:id w:val="764802761"/>
                      </w:sdtPr>
                      <w:sdtContent>
                        <w:r w:rsidR="002267D9">
                          <w:rPr>
                            <w:rFonts w:ascii="MS Gothic" w:eastAsia="MS Gothic" w:hAnsi="MS Gothic" w:cs="Times New Roman" w:hint="eastAsia"/>
                            <w:sz w:val="24"/>
                            <w:szCs w:val="24"/>
                          </w:rPr>
                          <w:t>☒</w:t>
                        </w:r>
                      </w:sdtContent>
                    </w:sdt>
                  </w:sdtContent>
                </w:sdt>
              </w:sdtContent>
            </w:sdt>
            <w:r w:rsidR="001B63E3" w:rsidRPr="003B4948">
              <w:rPr>
                <w:rFonts w:ascii="Times New Roman" w:hAnsi="Times New Roman" w:cs="Times New Roman"/>
                <w:sz w:val="24"/>
                <w:szCs w:val="24"/>
              </w:rPr>
              <w:t xml:space="preserve"> áno</w:t>
            </w:r>
          </w:p>
          <w:p w14:paraId="1EE95001" w14:textId="77777777" w:rsidR="001B63E3" w:rsidRDefault="001B63E3" w:rsidP="0031483B">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34675792" w14:textId="574B0143" w:rsidR="002267D9" w:rsidRPr="002267D9" w:rsidRDefault="001B63E3" w:rsidP="002267D9">
            <w:pPr>
              <w:tabs>
                <w:tab w:val="left" w:pos="321"/>
              </w:tabs>
              <w:spacing w:beforeLines="30" w:before="72" w:afterLines="30" w:after="72"/>
              <w:rPr>
                <w:rFonts w:ascii="Times New Roman" w:hAnsi="Times New Roman" w:cs="Times New Roman"/>
                <w:i/>
                <w:iCs/>
                <w:noProof/>
                <w:sz w:val="24"/>
                <w:szCs w:val="24"/>
              </w:rPr>
            </w:pPr>
            <w:r w:rsidRPr="00E5770A">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2267D9" w:rsidRPr="002267D9">
              <w:rPr>
                <w:rFonts w:ascii="Times New Roman" w:hAnsi="Times New Roman" w:cs="Times New Roman"/>
                <w:i/>
                <w:iCs/>
                <w:noProof/>
                <w:sz w:val="24"/>
                <w:szCs w:val="24"/>
              </w:rPr>
              <w:t>Podmienky na vydanie osvedčenia o odbornej spôsobilosti na činnosti uvedené  v odseku 1</w:t>
            </w:r>
            <w:r w:rsidR="002267D9">
              <w:rPr>
                <w:rFonts w:ascii="Times New Roman" w:hAnsi="Times New Roman" w:cs="Times New Roman"/>
                <w:i/>
                <w:iCs/>
                <w:noProof/>
                <w:sz w:val="24"/>
                <w:szCs w:val="24"/>
              </w:rPr>
              <w:t xml:space="preserve"> </w:t>
            </w:r>
            <w:r w:rsidR="002267D9" w:rsidRPr="002267D9">
              <w:rPr>
                <w:rFonts w:ascii="Times New Roman" w:hAnsi="Times New Roman" w:cs="Times New Roman"/>
                <w:i/>
                <w:iCs/>
                <w:noProof/>
                <w:sz w:val="24"/>
                <w:szCs w:val="24"/>
              </w:rPr>
              <w:t>sú</w:t>
            </w:r>
          </w:p>
          <w:p w14:paraId="7B97556D" w14:textId="77777777" w:rsidR="002267D9" w:rsidRPr="002267D9" w:rsidRDefault="002267D9" w:rsidP="002267D9">
            <w:pPr>
              <w:tabs>
                <w:tab w:val="left" w:pos="321"/>
              </w:tabs>
              <w:spacing w:beforeLines="30" w:before="72" w:afterLines="30" w:after="72"/>
              <w:rPr>
                <w:rFonts w:ascii="Times New Roman" w:hAnsi="Times New Roman" w:cs="Times New Roman"/>
                <w:i/>
                <w:iCs/>
                <w:noProof/>
                <w:sz w:val="24"/>
                <w:szCs w:val="24"/>
              </w:rPr>
            </w:pPr>
            <w:r w:rsidRPr="002267D9">
              <w:rPr>
                <w:rFonts w:ascii="Times New Roman" w:hAnsi="Times New Roman" w:cs="Times New Roman"/>
                <w:i/>
                <w:iCs/>
                <w:noProof/>
                <w:sz w:val="24"/>
                <w:szCs w:val="24"/>
              </w:rPr>
              <w:t>a)</w:t>
            </w:r>
            <w:r w:rsidRPr="002267D9">
              <w:rPr>
                <w:rFonts w:ascii="Times New Roman" w:hAnsi="Times New Roman" w:cs="Times New Roman"/>
                <w:i/>
                <w:iCs/>
                <w:noProof/>
                <w:sz w:val="24"/>
                <w:szCs w:val="24"/>
              </w:rPr>
              <w:tab/>
              <w:t xml:space="preserve"> ukončené najmenej stredoškolské vzdelanie,  </w:t>
            </w:r>
          </w:p>
          <w:p w14:paraId="77B52B2F" w14:textId="77777777" w:rsidR="002267D9" w:rsidRPr="002267D9" w:rsidRDefault="002267D9" w:rsidP="002267D9">
            <w:pPr>
              <w:tabs>
                <w:tab w:val="left" w:pos="321"/>
              </w:tabs>
              <w:spacing w:beforeLines="30" w:before="72" w:afterLines="30" w:after="72"/>
              <w:rPr>
                <w:rFonts w:ascii="Times New Roman" w:hAnsi="Times New Roman" w:cs="Times New Roman"/>
                <w:i/>
                <w:iCs/>
                <w:noProof/>
                <w:sz w:val="24"/>
                <w:szCs w:val="24"/>
              </w:rPr>
            </w:pPr>
            <w:r w:rsidRPr="002267D9">
              <w:rPr>
                <w:rFonts w:ascii="Times New Roman" w:hAnsi="Times New Roman" w:cs="Times New Roman"/>
                <w:i/>
                <w:iCs/>
                <w:noProof/>
                <w:sz w:val="24"/>
                <w:szCs w:val="24"/>
              </w:rPr>
              <w:t>b)</w:t>
            </w:r>
            <w:r w:rsidRPr="002267D9">
              <w:rPr>
                <w:rFonts w:ascii="Times New Roman" w:hAnsi="Times New Roman" w:cs="Times New Roman"/>
                <w:i/>
                <w:iCs/>
                <w:noProof/>
                <w:sz w:val="24"/>
                <w:szCs w:val="24"/>
              </w:rPr>
              <w:tab/>
              <w:t xml:space="preserve"> odborná prax podľa odsekov 7 alebo 8,</w:t>
            </w:r>
          </w:p>
          <w:p w14:paraId="7C469C30" w14:textId="77777777" w:rsidR="002267D9" w:rsidRPr="002267D9" w:rsidRDefault="002267D9" w:rsidP="002267D9">
            <w:pPr>
              <w:tabs>
                <w:tab w:val="left" w:pos="321"/>
              </w:tabs>
              <w:spacing w:beforeLines="30" w:before="72" w:afterLines="30" w:after="72"/>
              <w:rPr>
                <w:rFonts w:ascii="Times New Roman" w:hAnsi="Times New Roman" w:cs="Times New Roman"/>
                <w:i/>
                <w:iCs/>
                <w:noProof/>
                <w:sz w:val="24"/>
                <w:szCs w:val="24"/>
              </w:rPr>
            </w:pPr>
            <w:r w:rsidRPr="002267D9">
              <w:rPr>
                <w:rFonts w:ascii="Times New Roman" w:hAnsi="Times New Roman" w:cs="Times New Roman"/>
                <w:i/>
                <w:iCs/>
                <w:noProof/>
                <w:sz w:val="24"/>
                <w:szCs w:val="24"/>
              </w:rPr>
              <w:t>c)</w:t>
            </w:r>
            <w:r w:rsidRPr="002267D9">
              <w:rPr>
                <w:rFonts w:ascii="Times New Roman" w:hAnsi="Times New Roman" w:cs="Times New Roman"/>
                <w:i/>
                <w:iCs/>
                <w:noProof/>
                <w:sz w:val="24"/>
                <w:szCs w:val="24"/>
              </w:rPr>
              <w:tab/>
              <w:t xml:space="preserve"> odborná príprava, ak odseky 14 a 15 neustanovujú inak,</w:t>
            </w:r>
          </w:p>
          <w:p w14:paraId="3BE2CFDB" w14:textId="77777777" w:rsidR="002267D9" w:rsidRPr="002267D9" w:rsidRDefault="002267D9" w:rsidP="002267D9">
            <w:pPr>
              <w:tabs>
                <w:tab w:val="left" w:pos="321"/>
              </w:tabs>
              <w:spacing w:beforeLines="30" w:before="72" w:afterLines="30" w:after="72"/>
              <w:rPr>
                <w:rFonts w:ascii="Times New Roman" w:hAnsi="Times New Roman" w:cs="Times New Roman"/>
                <w:i/>
                <w:iCs/>
                <w:noProof/>
                <w:sz w:val="24"/>
                <w:szCs w:val="24"/>
              </w:rPr>
            </w:pPr>
            <w:r w:rsidRPr="002267D9">
              <w:rPr>
                <w:rFonts w:ascii="Times New Roman" w:hAnsi="Times New Roman" w:cs="Times New Roman"/>
                <w:i/>
                <w:iCs/>
                <w:noProof/>
                <w:sz w:val="24"/>
                <w:szCs w:val="24"/>
              </w:rPr>
              <w:t>d)</w:t>
            </w:r>
            <w:r w:rsidRPr="002267D9">
              <w:rPr>
                <w:rFonts w:ascii="Times New Roman" w:hAnsi="Times New Roman" w:cs="Times New Roman"/>
                <w:i/>
                <w:iCs/>
                <w:noProof/>
                <w:sz w:val="24"/>
                <w:szCs w:val="24"/>
              </w:rPr>
              <w:tab/>
              <w:t xml:space="preserve"> úspešne vykonaná skúška pred komisiou na preskúšanie odbornej spôsobilosti, ak v odsekoch 5, 9 alebo 10 nie je ustanovené inak.</w:t>
            </w:r>
          </w:p>
          <w:p w14:paraId="074CC620" w14:textId="77777777" w:rsidR="002267D9" w:rsidRPr="002267D9" w:rsidRDefault="002267D9" w:rsidP="002267D9">
            <w:pPr>
              <w:tabs>
                <w:tab w:val="left" w:pos="321"/>
              </w:tabs>
              <w:spacing w:beforeLines="30" w:before="72" w:afterLines="30" w:after="72"/>
              <w:rPr>
                <w:rFonts w:ascii="Times New Roman" w:hAnsi="Times New Roman" w:cs="Times New Roman"/>
                <w:i/>
                <w:iCs/>
                <w:noProof/>
                <w:sz w:val="24"/>
                <w:szCs w:val="24"/>
              </w:rPr>
            </w:pPr>
          </w:p>
          <w:p w14:paraId="27596AA1" w14:textId="3C638F05" w:rsidR="002267D9" w:rsidRPr="002267D9" w:rsidRDefault="002267D9" w:rsidP="002267D9">
            <w:pPr>
              <w:tabs>
                <w:tab w:val="left" w:pos="321"/>
              </w:tabs>
              <w:spacing w:beforeLines="30" w:before="72" w:afterLines="30" w:after="72"/>
              <w:rPr>
                <w:rFonts w:ascii="Times New Roman" w:hAnsi="Times New Roman" w:cs="Times New Roman"/>
                <w:i/>
                <w:iCs/>
                <w:noProof/>
                <w:sz w:val="24"/>
                <w:szCs w:val="24"/>
              </w:rPr>
            </w:pPr>
            <w:r w:rsidRPr="002267D9">
              <w:rPr>
                <w:rFonts w:ascii="Times New Roman" w:hAnsi="Times New Roman" w:cs="Times New Roman"/>
                <w:i/>
                <w:iCs/>
                <w:noProof/>
                <w:sz w:val="24"/>
                <w:szCs w:val="24"/>
              </w:rPr>
              <w:t>Podmienky na vydanie osvedčenia o odbornej spôsobilosti bez vykonania skúšky pred komisiou na preskúšanie odbornej spôsobilosti sú</w:t>
            </w:r>
          </w:p>
          <w:p w14:paraId="2C5C7463" w14:textId="77777777" w:rsidR="002267D9" w:rsidRPr="002267D9" w:rsidRDefault="002267D9" w:rsidP="002267D9">
            <w:pPr>
              <w:tabs>
                <w:tab w:val="left" w:pos="321"/>
              </w:tabs>
              <w:spacing w:beforeLines="30" w:before="72" w:afterLines="30" w:after="72"/>
              <w:rPr>
                <w:rFonts w:ascii="Times New Roman" w:hAnsi="Times New Roman" w:cs="Times New Roman"/>
                <w:i/>
                <w:iCs/>
                <w:noProof/>
                <w:sz w:val="24"/>
                <w:szCs w:val="24"/>
              </w:rPr>
            </w:pPr>
            <w:r w:rsidRPr="002267D9">
              <w:rPr>
                <w:rFonts w:ascii="Times New Roman" w:hAnsi="Times New Roman" w:cs="Times New Roman"/>
                <w:i/>
                <w:iCs/>
                <w:noProof/>
                <w:sz w:val="24"/>
                <w:szCs w:val="24"/>
              </w:rPr>
              <w:t>a)</w:t>
            </w:r>
            <w:r w:rsidRPr="002267D9">
              <w:rPr>
                <w:rFonts w:ascii="Times New Roman" w:hAnsi="Times New Roman" w:cs="Times New Roman"/>
                <w:i/>
                <w:iCs/>
                <w:noProof/>
                <w:sz w:val="24"/>
                <w:szCs w:val="24"/>
              </w:rPr>
              <w:tab/>
              <w:t xml:space="preserve"> ukončené najmenej stredoškolské vzdelanie, </w:t>
            </w:r>
          </w:p>
          <w:p w14:paraId="71E9C1E5" w14:textId="77777777" w:rsidR="002267D9" w:rsidRPr="002267D9" w:rsidRDefault="002267D9" w:rsidP="002267D9">
            <w:pPr>
              <w:tabs>
                <w:tab w:val="left" w:pos="321"/>
              </w:tabs>
              <w:spacing w:beforeLines="30" w:before="72" w:afterLines="30" w:after="72"/>
              <w:rPr>
                <w:rFonts w:ascii="Times New Roman" w:hAnsi="Times New Roman" w:cs="Times New Roman"/>
                <w:i/>
                <w:iCs/>
                <w:noProof/>
                <w:sz w:val="24"/>
                <w:szCs w:val="24"/>
              </w:rPr>
            </w:pPr>
            <w:r w:rsidRPr="002267D9">
              <w:rPr>
                <w:rFonts w:ascii="Times New Roman" w:hAnsi="Times New Roman" w:cs="Times New Roman"/>
                <w:i/>
                <w:iCs/>
                <w:noProof/>
                <w:sz w:val="24"/>
                <w:szCs w:val="24"/>
              </w:rPr>
              <w:t>b)</w:t>
            </w:r>
            <w:r w:rsidRPr="002267D9">
              <w:rPr>
                <w:rFonts w:ascii="Times New Roman" w:hAnsi="Times New Roman" w:cs="Times New Roman"/>
                <w:i/>
                <w:iCs/>
                <w:noProof/>
                <w:sz w:val="24"/>
                <w:szCs w:val="24"/>
              </w:rPr>
              <w:tab/>
              <w:t xml:space="preserve"> odborná prax podľa odsekov 9 alebo 10, </w:t>
            </w:r>
          </w:p>
          <w:p w14:paraId="0E97A169" w14:textId="77777777" w:rsidR="002267D9" w:rsidRDefault="002267D9" w:rsidP="002267D9">
            <w:pPr>
              <w:tabs>
                <w:tab w:val="left" w:pos="321"/>
              </w:tabs>
              <w:spacing w:beforeLines="30" w:before="72" w:afterLines="30" w:after="72"/>
              <w:rPr>
                <w:rFonts w:ascii="Times New Roman" w:hAnsi="Times New Roman" w:cs="Times New Roman"/>
                <w:i/>
                <w:iCs/>
                <w:noProof/>
                <w:sz w:val="24"/>
                <w:szCs w:val="24"/>
              </w:rPr>
            </w:pPr>
            <w:r w:rsidRPr="002267D9">
              <w:rPr>
                <w:rFonts w:ascii="Times New Roman" w:hAnsi="Times New Roman" w:cs="Times New Roman"/>
                <w:i/>
                <w:iCs/>
                <w:noProof/>
                <w:sz w:val="24"/>
                <w:szCs w:val="24"/>
              </w:rPr>
              <w:t>c)</w:t>
            </w:r>
            <w:r w:rsidRPr="002267D9">
              <w:rPr>
                <w:rFonts w:ascii="Times New Roman" w:hAnsi="Times New Roman" w:cs="Times New Roman"/>
                <w:i/>
                <w:iCs/>
                <w:noProof/>
                <w:sz w:val="24"/>
                <w:szCs w:val="24"/>
              </w:rPr>
              <w:tab/>
              <w:t xml:space="preserve"> odborná príprava, ak odseky 14 a 15 neustanovujú inak.</w:t>
            </w:r>
            <w:r>
              <w:rPr>
                <w:rFonts w:ascii="Times New Roman" w:hAnsi="Times New Roman" w:cs="Times New Roman"/>
                <w:i/>
                <w:iCs/>
                <w:noProof/>
                <w:sz w:val="24"/>
                <w:szCs w:val="24"/>
              </w:rPr>
              <w:t xml:space="preserve"> </w:t>
            </w:r>
          </w:p>
          <w:p w14:paraId="4D2ADFD6" w14:textId="7A01F6FD" w:rsidR="002267D9" w:rsidRPr="002267D9" w:rsidRDefault="002267D9" w:rsidP="002267D9">
            <w:pPr>
              <w:tabs>
                <w:tab w:val="left" w:pos="321"/>
              </w:tabs>
              <w:spacing w:beforeLines="30" w:before="72" w:afterLines="30" w:after="72"/>
              <w:rPr>
                <w:rFonts w:ascii="Times New Roman" w:hAnsi="Times New Roman" w:cs="Times New Roman"/>
                <w:i/>
                <w:iCs/>
                <w:noProof/>
                <w:sz w:val="24"/>
                <w:szCs w:val="24"/>
              </w:rPr>
            </w:pPr>
            <w:r w:rsidRPr="002267D9">
              <w:rPr>
                <w:rFonts w:ascii="Times New Roman" w:hAnsi="Times New Roman" w:cs="Times New Roman"/>
                <w:i/>
                <w:iCs/>
                <w:noProof/>
                <w:sz w:val="24"/>
                <w:szCs w:val="24"/>
              </w:rPr>
              <w:t xml:space="preserve">Žiadateľ o overenie odbornej spôsobilosti na obchodovanie s akútne toxickými látkami a zmesami podľa odseku 1 alebo odseku 2, ktoré sú určené na dodanie konečnému spotrebiteľovi v pôvodnom balení a ich distribúciu, ktorý vykonával túto činnosť najmenej dva po sebe nasledujúce roky, sa preukáže dokladom o absolvovaní odbornej prípravy podľa odseku 4 </w:t>
            </w:r>
            <w:r w:rsidRPr="002267D9">
              <w:rPr>
                <w:rFonts w:ascii="Times New Roman" w:hAnsi="Times New Roman" w:cs="Times New Roman"/>
                <w:i/>
                <w:iCs/>
                <w:noProof/>
                <w:sz w:val="24"/>
                <w:szCs w:val="24"/>
              </w:rPr>
              <w:lastRenderedPageBreak/>
              <w:t xml:space="preserve">písm. c), alebo odseku 12 písm. c) a musí vykonať skúšku pred komisiou na preskúšanie odbornej spôsobilosti. </w:t>
            </w:r>
          </w:p>
          <w:p w14:paraId="00D9E572" w14:textId="02FAA5D7" w:rsidR="002267D9" w:rsidRPr="002267D9" w:rsidRDefault="002267D9" w:rsidP="002267D9">
            <w:pPr>
              <w:tabs>
                <w:tab w:val="left" w:pos="321"/>
              </w:tabs>
              <w:spacing w:beforeLines="30" w:before="72" w:afterLines="30" w:after="72"/>
              <w:rPr>
                <w:rFonts w:ascii="Times New Roman" w:hAnsi="Times New Roman" w:cs="Times New Roman"/>
                <w:i/>
                <w:iCs/>
                <w:noProof/>
                <w:sz w:val="24"/>
                <w:szCs w:val="24"/>
              </w:rPr>
            </w:pPr>
            <w:r w:rsidRPr="002267D9">
              <w:rPr>
                <w:rFonts w:ascii="Times New Roman" w:hAnsi="Times New Roman" w:cs="Times New Roman"/>
                <w:i/>
                <w:iCs/>
                <w:noProof/>
                <w:sz w:val="24"/>
                <w:szCs w:val="24"/>
              </w:rPr>
              <w:t xml:space="preserve">Žiadateľ o overenie odbornej spôsobilosti na odborné využitie akútne toxických látok a zmesí podľa odseku 1 alebo odseku 2, ktorý vykonával túto činnosť najmenej tri po sebe nasledujúce roky, sa preukáže dokladom o absolvovaní odbornej prípravy podľa odseku 4 písm. c), alebo odseku 12 písm. c) a musí vykonať skúšku pred komisiou na preskúšanie odbornej spôsobilosti. </w:t>
            </w:r>
          </w:p>
          <w:p w14:paraId="4243EB94" w14:textId="71493963" w:rsidR="002267D9" w:rsidRPr="002267D9" w:rsidRDefault="002267D9" w:rsidP="002267D9">
            <w:pPr>
              <w:tabs>
                <w:tab w:val="left" w:pos="321"/>
              </w:tabs>
              <w:spacing w:beforeLines="30" w:before="72" w:afterLines="30" w:after="72"/>
              <w:rPr>
                <w:rFonts w:ascii="Times New Roman" w:hAnsi="Times New Roman" w:cs="Times New Roman"/>
                <w:i/>
                <w:iCs/>
                <w:noProof/>
                <w:sz w:val="24"/>
                <w:szCs w:val="24"/>
              </w:rPr>
            </w:pPr>
            <w:r w:rsidRPr="002267D9">
              <w:rPr>
                <w:rFonts w:ascii="Times New Roman" w:hAnsi="Times New Roman" w:cs="Times New Roman"/>
                <w:i/>
                <w:iCs/>
                <w:noProof/>
                <w:sz w:val="24"/>
                <w:szCs w:val="24"/>
              </w:rPr>
              <w:t xml:space="preserve">Žiadateľ o overenie odbornej spôsobilosti na obchodovanie s akútne toxickými látkami a zmesami podľa odseku 1 alebo odseku 2, ktoré sú určené na dodanie konečnému spotrebiteľovi v pôvodnom balení a ich distribúciu, nemusí vykonať skúšku pred komisiou na preskúšanie odbornej spôsobilosti, ak vykonával túto činnosť najmenej päť po sebe nasledujúcich rokov a preukáže sa dokladom o absolvovaní odbornej prípravy podľa odseku 5 písm. c), alebo odseku 12 písm. c). </w:t>
            </w:r>
          </w:p>
          <w:p w14:paraId="47ED3590" w14:textId="6DDCAD2A" w:rsidR="001B63E3" w:rsidRDefault="002267D9" w:rsidP="002267D9">
            <w:pPr>
              <w:tabs>
                <w:tab w:val="left" w:pos="321"/>
              </w:tabs>
              <w:spacing w:beforeLines="30" w:before="72" w:afterLines="30" w:after="72"/>
              <w:rPr>
                <w:rFonts w:ascii="Times New Roman" w:hAnsi="Times New Roman" w:cs="Times New Roman"/>
                <w:sz w:val="24"/>
                <w:szCs w:val="24"/>
                <w:u w:val="single"/>
              </w:rPr>
            </w:pPr>
            <w:r w:rsidRPr="002267D9">
              <w:rPr>
                <w:rFonts w:ascii="Times New Roman" w:hAnsi="Times New Roman" w:cs="Times New Roman"/>
                <w:i/>
                <w:iCs/>
                <w:noProof/>
                <w:sz w:val="24"/>
                <w:szCs w:val="24"/>
              </w:rPr>
              <w:t>Žiadateľ o overenie odbornej spôsobilosti na odborné využitie akútne toxických látok a zmesí podľa odseku 1 nemusí vykonať skúšku pred komisiou na preskúšanie odbornej spôsobilosti, ak vykonával túto činnosť najmenej šesť po sebe nasledujúcich rokov a preukáže sa dokladom o absolvovaní odbornej prípravy podľa odseku 5 písm. c).</w:t>
            </w:r>
            <w:r w:rsidR="00F54CD6" w:rsidRPr="001B63E3">
              <w:rPr>
                <w:rFonts w:ascii="Times New Roman" w:hAnsi="Times New Roman" w:cs="Times New Roman"/>
                <w:i/>
                <w:iCs/>
                <w:sz w:val="24"/>
                <w:szCs w:val="24"/>
              </w:rPr>
              <w:fldChar w:fldCharType="end"/>
            </w:r>
          </w:p>
          <w:p w14:paraId="722CAFE6" w14:textId="77777777" w:rsidR="001B63E3" w:rsidRPr="003B4948" w:rsidRDefault="001B63E3" w:rsidP="0031483B">
            <w:pPr>
              <w:tabs>
                <w:tab w:val="left" w:pos="321"/>
              </w:tabs>
              <w:spacing w:beforeLines="30" w:before="72" w:afterLines="30" w:after="72"/>
              <w:rPr>
                <w:rFonts w:ascii="Times New Roman" w:hAnsi="Times New Roman" w:cs="Times New Roman"/>
                <w:sz w:val="24"/>
                <w:szCs w:val="24"/>
              </w:rPr>
            </w:pPr>
          </w:p>
          <w:p w14:paraId="3764FB8C" w14:textId="3568AA1C" w:rsidR="001B63E3" w:rsidRPr="003B4948" w:rsidRDefault="00D0063B" w:rsidP="0031483B">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sdtPr>
              <w:sdtContent>
                <w:sdt>
                  <w:sdtPr>
                    <w:rPr>
                      <w:rFonts w:ascii="Times New Roman" w:hAnsi="Times New Roman" w:cs="Times New Roman"/>
                      <w:sz w:val="24"/>
                      <w:szCs w:val="24"/>
                    </w:rPr>
                    <w:id w:val="721334106"/>
                  </w:sdtPr>
                  <w:sdtContent>
                    <w:r w:rsidR="002267D9" w:rsidRPr="003B4948">
                      <w:rPr>
                        <w:rFonts w:ascii="Segoe UI Symbol" w:hAnsi="Segoe UI Symbol" w:cs="Segoe UI Symbol"/>
                        <w:sz w:val="24"/>
                        <w:szCs w:val="24"/>
                      </w:rPr>
                      <w:t>☐</w:t>
                    </w:r>
                  </w:sdtContent>
                </w:sdt>
              </w:sdtContent>
            </w:sdt>
            <w:r w:rsidR="001B63E3" w:rsidRPr="003B4948">
              <w:rPr>
                <w:rFonts w:ascii="Times New Roman" w:hAnsi="Times New Roman" w:cs="Times New Roman"/>
                <w:sz w:val="24"/>
                <w:szCs w:val="24"/>
              </w:rPr>
              <w:t xml:space="preserve"> nie </w:t>
            </w:r>
          </w:p>
        </w:tc>
      </w:tr>
      <w:tr w:rsidR="001B63E3" w:rsidRPr="003B4948" w14:paraId="0292549A" w14:textId="77777777" w:rsidTr="00EA32C3">
        <w:tc>
          <w:tcPr>
            <w:tcW w:w="743" w:type="dxa"/>
          </w:tcPr>
          <w:p w14:paraId="4C034164" w14:textId="6A17E726"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3F0683B" w14:textId="77777777" w:rsidR="001B63E3" w:rsidRPr="003B4948" w:rsidRDefault="001B63E3" w:rsidP="0031483B">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28DB5D2D" w14:textId="77777777" w:rsidR="001B63E3" w:rsidRPr="003B4948" w:rsidRDefault="00F54CD6" w:rsidP="0031483B">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6E8B">
              <w:rPr>
                <w:rFonts w:ascii="Times New Roman" w:hAnsi="Times New Roman" w:cs="Times New Roman"/>
                <w:i/>
                <w:iCs/>
                <w:noProof/>
                <w:sz w:val="24"/>
                <w:szCs w:val="24"/>
              </w:rPr>
              <w:t>všetkými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Pr="001B63E3">
              <w:rPr>
                <w:rFonts w:ascii="Times New Roman" w:hAnsi="Times New Roman" w:cs="Times New Roman"/>
                <w:i/>
                <w:iCs/>
                <w:sz w:val="24"/>
                <w:szCs w:val="24"/>
              </w:rPr>
              <w:fldChar w:fldCharType="end"/>
            </w:r>
          </w:p>
        </w:tc>
      </w:tr>
      <w:tr w:rsidR="001B63E3" w:rsidRPr="003B4948" w14:paraId="795E1114" w14:textId="77777777" w:rsidTr="00EA32C3">
        <w:tc>
          <w:tcPr>
            <w:tcW w:w="743" w:type="dxa"/>
          </w:tcPr>
          <w:p w14:paraId="42C455D6"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011DCDF0"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6F721679" w14:textId="77777777" w:rsidR="001B63E3" w:rsidRPr="003B4948" w:rsidRDefault="00D0063B" w:rsidP="0031483B">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06D51932" w14:textId="77777777" w:rsidR="001B63E3" w:rsidRDefault="00D0063B" w:rsidP="0031483B">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38344E22" w14:textId="77777777" w:rsidR="001B63E3" w:rsidRDefault="00D0063B" w:rsidP="0031483B">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49A64651" w14:textId="77777777" w:rsidR="001B63E3" w:rsidRDefault="001B63E3" w:rsidP="0031483B">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p w14:paraId="0AE474B6" w14:textId="77777777" w:rsidR="001B63E3" w:rsidRPr="003B4948" w:rsidRDefault="00D0063B" w:rsidP="0031483B">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6E6C8B0F" w14:textId="77777777" w:rsidTr="00EA32C3">
        <w:tc>
          <w:tcPr>
            <w:tcW w:w="743" w:type="dxa"/>
          </w:tcPr>
          <w:p w14:paraId="28C2177D"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90BED8D" w14:textId="77777777" w:rsidR="001B63E3" w:rsidRPr="003B4948" w:rsidRDefault="001B63E3" w:rsidP="0031483B">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19A51D95" w14:textId="205F580B" w:rsidR="001B63E3" w:rsidRPr="003B4948" w:rsidRDefault="00F54CD6" w:rsidP="0031483B">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45BD3" w:rsidRPr="00545BD3">
              <w:rPr>
                <w:rFonts w:ascii="Times New Roman" w:hAnsi="Times New Roman" w:cs="Times New Roman"/>
                <w:i/>
                <w:iCs/>
                <w:sz w:val="24"/>
                <w:szCs w:val="24"/>
              </w:rPr>
              <w:t xml:space="preserve">aplikuje sa, v § 16j </w:t>
            </w:r>
            <w:r w:rsidRPr="001B63E3">
              <w:rPr>
                <w:rFonts w:ascii="Times New Roman" w:hAnsi="Times New Roman" w:cs="Times New Roman"/>
                <w:i/>
                <w:iCs/>
                <w:sz w:val="24"/>
                <w:szCs w:val="24"/>
              </w:rPr>
              <w:fldChar w:fldCharType="end"/>
            </w:r>
          </w:p>
        </w:tc>
      </w:tr>
      <w:tr w:rsidR="001B63E3" w:rsidRPr="003B4948" w14:paraId="738678EF" w14:textId="77777777" w:rsidTr="00EA32C3">
        <w:tc>
          <w:tcPr>
            <w:tcW w:w="743" w:type="dxa"/>
          </w:tcPr>
          <w:p w14:paraId="551FA58D"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A1EE9AA" w14:textId="77777777" w:rsidR="001B63E3" w:rsidRPr="003B4948" w:rsidRDefault="001B63E3" w:rsidP="0031483B">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4EF6F79F" w14:textId="274D97B8" w:rsidR="001B63E3" w:rsidRPr="003B4948" w:rsidRDefault="00F54CD6" w:rsidP="0031483B">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E66B07">
              <w:rPr>
                <w:rFonts w:ascii="Times New Roman" w:hAnsi="Times New Roman" w:cs="Times New Roman"/>
                <w:i/>
                <w:iCs/>
                <w:noProof/>
                <w:sz w:val="24"/>
                <w:szCs w:val="24"/>
              </w:rPr>
              <w:t>aplikuje sa</w:t>
            </w:r>
            <w:r w:rsidR="00545BD3">
              <w:rPr>
                <w:rFonts w:ascii="Times New Roman" w:hAnsi="Times New Roman" w:cs="Times New Roman"/>
                <w:i/>
                <w:iCs/>
                <w:noProof/>
                <w:sz w:val="24"/>
                <w:szCs w:val="24"/>
              </w:rPr>
              <w:t xml:space="preserve">, v § 16j </w:t>
            </w:r>
            <w:r w:rsidRPr="001B63E3">
              <w:rPr>
                <w:rFonts w:ascii="Times New Roman" w:hAnsi="Times New Roman" w:cs="Times New Roman"/>
                <w:i/>
                <w:iCs/>
                <w:sz w:val="24"/>
                <w:szCs w:val="24"/>
              </w:rPr>
              <w:fldChar w:fldCharType="end"/>
            </w:r>
          </w:p>
        </w:tc>
      </w:tr>
    </w:tbl>
    <w:p w14:paraId="08DA516E" w14:textId="77777777" w:rsidR="001B63E3" w:rsidRPr="003B4948" w:rsidRDefault="001B63E3" w:rsidP="001B63E3">
      <w:pPr>
        <w:rPr>
          <w:rFonts w:ascii="Times New Roman" w:hAnsi="Times New Roman" w:cs="Times New Roman"/>
          <w:sz w:val="24"/>
          <w:szCs w:val="24"/>
        </w:rPr>
      </w:pPr>
    </w:p>
    <w:p w14:paraId="3A728BF4"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7A5D10DD" w14:textId="77777777" w:rsidTr="00EA32C3">
        <w:tc>
          <w:tcPr>
            <w:tcW w:w="10060" w:type="dxa"/>
            <w:gridSpan w:val="4"/>
          </w:tcPr>
          <w:p w14:paraId="576FE2CF" w14:textId="77777777" w:rsidR="001B63E3" w:rsidRPr="003B4948" w:rsidRDefault="001B63E3" w:rsidP="0031483B">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6157DDD0" w14:textId="77777777" w:rsidTr="00334C50">
        <w:tc>
          <w:tcPr>
            <w:tcW w:w="754" w:type="dxa"/>
          </w:tcPr>
          <w:p w14:paraId="5F5CDD2D"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89E00F6"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30978947" w14:textId="77777777" w:rsidR="001B63E3" w:rsidRPr="003B4948" w:rsidRDefault="00D0063B" w:rsidP="0031483B">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407A2D34" w14:textId="77777777" w:rsidR="001B63E3" w:rsidRPr="003B4948" w:rsidRDefault="00D0063B" w:rsidP="0031483B">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2A24F783" w14:textId="77777777" w:rsidR="001B63E3" w:rsidRPr="003B4948" w:rsidRDefault="00D0063B" w:rsidP="0031483B">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F54CD6"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F54CD6" w:rsidRPr="001B63E3">
              <w:rPr>
                <w:rFonts w:ascii="Times New Roman" w:hAnsi="Times New Roman" w:cs="Times New Roman"/>
                <w:i/>
                <w:iCs/>
                <w:sz w:val="24"/>
                <w:szCs w:val="24"/>
              </w:rPr>
              <w:fldChar w:fldCharType="end"/>
            </w:r>
          </w:p>
          <w:p w14:paraId="67382B56" w14:textId="77777777" w:rsidR="001B63E3" w:rsidRDefault="001B63E3" w:rsidP="0031483B">
            <w:pPr>
              <w:tabs>
                <w:tab w:val="left" w:pos="302"/>
                <w:tab w:val="left" w:pos="3556"/>
              </w:tabs>
              <w:spacing w:beforeLines="30" w:before="72" w:afterLines="30" w:after="72"/>
              <w:rPr>
                <w:rFonts w:ascii="Times New Roman" w:hAnsi="Times New Roman" w:cs="Times New Roman"/>
                <w:sz w:val="24"/>
                <w:szCs w:val="24"/>
              </w:rPr>
            </w:pPr>
          </w:p>
          <w:p w14:paraId="70E37EC5" w14:textId="77777777" w:rsidR="001B63E3" w:rsidRPr="00D33C9B" w:rsidRDefault="001B63E3" w:rsidP="0031483B">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7BA29469" w14:textId="77777777" w:rsidR="00BD48B0" w:rsidRDefault="00F54CD6" w:rsidP="00BD48B0">
            <w:pPr>
              <w:tabs>
                <w:tab w:val="left" w:pos="302"/>
                <w:tab w:val="left" w:pos="3556"/>
              </w:tabs>
              <w:spacing w:beforeLines="30" w:before="72" w:afterLines="30" w:after="72"/>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Regionálny úrad verejného zdravotníctva</w:t>
            </w:r>
            <w:r w:rsidR="00BD48B0">
              <w:rPr>
                <w:rFonts w:ascii="Times New Roman" w:hAnsi="Times New Roman" w:cs="Times New Roman"/>
                <w:i/>
                <w:iCs/>
                <w:sz w:val="24"/>
                <w:szCs w:val="24"/>
              </w:rPr>
              <w:t xml:space="preserve"> </w:t>
            </w:r>
          </w:p>
          <w:p w14:paraId="6283476C" w14:textId="3F03EAB3" w:rsidR="001B63E3" w:rsidRPr="003B4948" w:rsidRDefault="00BD48B0" w:rsidP="00BD48B0">
            <w:pPr>
              <w:tabs>
                <w:tab w:val="left" w:pos="302"/>
                <w:tab w:val="left" w:pos="3556"/>
              </w:tabs>
              <w:spacing w:beforeLines="30" w:before="72" w:afterLines="30" w:after="72"/>
              <w:rPr>
                <w:rFonts w:ascii="Times New Roman" w:hAnsi="Times New Roman" w:cs="Times New Roman"/>
                <w:sz w:val="24"/>
                <w:szCs w:val="24"/>
              </w:rPr>
            </w:pPr>
            <w:r>
              <w:rPr>
                <w:rFonts w:ascii="Times New Roman" w:hAnsi="Times New Roman" w:cs="Times New Roman"/>
                <w:i/>
                <w:iCs/>
                <w:sz w:val="24"/>
                <w:szCs w:val="24"/>
              </w:rPr>
              <w:t>(v sídle kraja)</w:t>
            </w:r>
            <w:r w:rsidR="00F54CD6" w:rsidRPr="001B63E3">
              <w:rPr>
                <w:rFonts w:ascii="Times New Roman" w:hAnsi="Times New Roman" w:cs="Times New Roman"/>
                <w:i/>
                <w:iCs/>
                <w:sz w:val="24"/>
                <w:szCs w:val="24"/>
              </w:rPr>
              <w:fldChar w:fldCharType="end"/>
            </w:r>
          </w:p>
        </w:tc>
      </w:tr>
      <w:tr w:rsidR="001B63E3" w:rsidRPr="003B4948" w14:paraId="17906E38" w14:textId="77777777" w:rsidTr="00334C50">
        <w:tc>
          <w:tcPr>
            <w:tcW w:w="754" w:type="dxa"/>
          </w:tcPr>
          <w:p w14:paraId="02E55DC4"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44ADC94"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36FCF256" w14:textId="77777777" w:rsidR="001B63E3" w:rsidRPr="003B4948" w:rsidRDefault="001B63E3" w:rsidP="0031483B">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20E98C2F" w14:textId="77777777" w:rsidR="001B63E3" w:rsidRPr="003B4948" w:rsidRDefault="00D0063B" w:rsidP="0031483B">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3AB3B0BB" w14:textId="77777777" w:rsidR="001B63E3" w:rsidRPr="003B4948" w:rsidRDefault="001B63E3" w:rsidP="0031483B">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1A8FBE9E" w14:textId="77777777" w:rsidR="001B63E3" w:rsidRPr="003B4948" w:rsidRDefault="00D0063B" w:rsidP="0031483B">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6487F03E" w14:textId="77777777" w:rsidTr="00334C50">
        <w:tc>
          <w:tcPr>
            <w:tcW w:w="754" w:type="dxa"/>
          </w:tcPr>
          <w:p w14:paraId="1AE12460"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4A3D3C09"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2A34F1D9" w14:textId="77777777" w:rsidR="001B63E3" w:rsidRPr="003B4948" w:rsidRDefault="00D0063B" w:rsidP="0031483B">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4C2EDDBC" w14:textId="77777777" w:rsidR="001B63E3" w:rsidRPr="003B4948" w:rsidRDefault="00D0063B" w:rsidP="0031483B">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3CFD4F36" w14:textId="77777777" w:rsidR="001B63E3" w:rsidRDefault="001B63E3" w:rsidP="0031483B">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5CD4A342" w14:textId="77777777" w:rsidR="001B63E3" w:rsidRPr="003B4948" w:rsidRDefault="00F54CD6" w:rsidP="0031483B">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0ECAF7D3" w14:textId="77777777" w:rsidTr="00334C50">
        <w:trPr>
          <w:trHeight w:val="2765"/>
        </w:trPr>
        <w:tc>
          <w:tcPr>
            <w:tcW w:w="754" w:type="dxa"/>
            <w:vMerge w:val="restart"/>
          </w:tcPr>
          <w:p w14:paraId="4E186F7C"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1A79D6A5"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4F2C2F50" w14:textId="77777777" w:rsidR="001B63E3" w:rsidRDefault="00D0063B" w:rsidP="0031483B">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sdt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6D1FF2D1" w14:textId="77777777" w:rsidR="001B63E3" w:rsidRPr="003B4948" w:rsidRDefault="001B63E3" w:rsidP="0031483B">
            <w:pPr>
              <w:spacing w:beforeLines="60" w:before="144" w:afterLines="60" w:after="144"/>
              <w:ind w:right="176"/>
              <w:rPr>
                <w:rFonts w:ascii="Times New Roman" w:hAnsi="Times New Roman" w:cs="Times New Roman"/>
                <w:sz w:val="24"/>
                <w:szCs w:val="24"/>
              </w:rPr>
            </w:pPr>
          </w:p>
        </w:tc>
        <w:tc>
          <w:tcPr>
            <w:tcW w:w="4985" w:type="dxa"/>
          </w:tcPr>
          <w:p w14:paraId="7DB32532" w14:textId="77777777" w:rsidR="001B63E3" w:rsidRPr="00ED774C" w:rsidRDefault="00D0063B" w:rsidP="0031483B">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5CA6F74F" w14:textId="77777777" w:rsidR="001B63E3" w:rsidRPr="00ED774C" w:rsidRDefault="00D0063B" w:rsidP="0031483B">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0C6A6D31" w14:textId="77777777" w:rsidR="001B63E3" w:rsidRPr="00ED774C" w:rsidRDefault="00D0063B" w:rsidP="0031483B">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sdt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69EB9BF5" w14:textId="77777777" w:rsidR="001B63E3" w:rsidRPr="004E5DA8" w:rsidRDefault="001B63E3" w:rsidP="0031483B">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03405986" w14:textId="77777777" w:rsidTr="00334C50">
        <w:trPr>
          <w:trHeight w:val="2765"/>
        </w:trPr>
        <w:tc>
          <w:tcPr>
            <w:tcW w:w="754" w:type="dxa"/>
            <w:vMerge/>
          </w:tcPr>
          <w:p w14:paraId="1B9209C2"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C8D227B" w14:textId="77777777" w:rsidR="001B63E3" w:rsidRDefault="001B63E3" w:rsidP="0031483B">
            <w:pPr>
              <w:spacing w:beforeLines="60" w:before="144" w:afterLines="60" w:after="144"/>
              <w:ind w:right="176"/>
              <w:rPr>
                <w:rFonts w:ascii="Times New Roman" w:hAnsi="Times New Roman" w:cs="Times New Roman"/>
                <w:sz w:val="24"/>
                <w:szCs w:val="24"/>
              </w:rPr>
            </w:pPr>
          </w:p>
        </w:tc>
        <w:tc>
          <w:tcPr>
            <w:tcW w:w="2258" w:type="dxa"/>
          </w:tcPr>
          <w:p w14:paraId="5D709BB4" w14:textId="77777777" w:rsidR="001B63E3" w:rsidRDefault="00D0063B" w:rsidP="0031483B">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44122C1F" w14:textId="77777777" w:rsidR="001B63E3" w:rsidRDefault="001B63E3" w:rsidP="0031483B">
            <w:pPr>
              <w:tabs>
                <w:tab w:val="left" w:pos="274"/>
              </w:tabs>
              <w:spacing w:beforeLines="60" w:before="144" w:afterLines="60" w:after="144"/>
              <w:ind w:left="259" w:right="176" w:hanging="259"/>
              <w:rPr>
                <w:rFonts w:ascii="Times New Roman" w:hAnsi="Times New Roman" w:cs="Times New Roman"/>
                <w:sz w:val="24"/>
              </w:rPr>
            </w:pPr>
          </w:p>
          <w:p w14:paraId="0833720A" w14:textId="77777777" w:rsidR="001B63E3" w:rsidRDefault="001B63E3" w:rsidP="0031483B">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38AA95C4" w14:textId="77777777" w:rsidR="001B63E3" w:rsidRDefault="00F54CD6" w:rsidP="0031483B">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68EEB07C" w14:textId="77777777" w:rsidTr="00334C50">
        <w:trPr>
          <w:trHeight w:val="2765"/>
        </w:trPr>
        <w:tc>
          <w:tcPr>
            <w:tcW w:w="754" w:type="dxa"/>
            <w:vMerge/>
          </w:tcPr>
          <w:p w14:paraId="56B70A92"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71D7947" w14:textId="77777777" w:rsidR="001B63E3" w:rsidRDefault="001B63E3" w:rsidP="0031483B">
            <w:pPr>
              <w:spacing w:beforeLines="60" w:before="144" w:afterLines="60" w:after="144"/>
              <w:ind w:right="176"/>
              <w:rPr>
                <w:rFonts w:ascii="Times New Roman" w:hAnsi="Times New Roman" w:cs="Times New Roman"/>
                <w:sz w:val="24"/>
                <w:szCs w:val="24"/>
              </w:rPr>
            </w:pPr>
          </w:p>
        </w:tc>
        <w:tc>
          <w:tcPr>
            <w:tcW w:w="2258" w:type="dxa"/>
          </w:tcPr>
          <w:p w14:paraId="50C27B66" w14:textId="77777777" w:rsidR="001B63E3" w:rsidRDefault="00D0063B" w:rsidP="0031483B">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5004D364" w14:textId="77777777" w:rsidR="001B63E3" w:rsidRDefault="001B63E3" w:rsidP="0031483B">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642E8D46" w14:textId="77777777" w:rsidR="001B63E3" w:rsidRDefault="00F54CD6" w:rsidP="0031483B">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0C6D9AB4" w14:textId="77777777" w:rsidTr="00334C50">
        <w:trPr>
          <w:trHeight w:val="806"/>
        </w:trPr>
        <w:tc>
          <w:tcPr>
            <w:tcW w:w="754" w:type="dxa"/>
            <w:vMerge/>
          </w:tcPr>
          <w:p w14:paraId="27F58121"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067A10A" w14:textId="77777777" w:rsidR="001B63E3" w:rsidRDefault="001B63E3" w:rsidP="0031483B">
            <w:pPr>
              <w:spacing w:beforeLines="60" w:before="144" w:afterLines="60" w:after="144"/>
              <w:ind w:right="176"/>
              <w:rPr>
                <w:rFonts w:ascii="Times New Roman" w:hAnsi="Times New Roman" w:cs="Times New Roman"/>
                <w:sz w:val="24"/>
                <w:szCs w:val="24"/>
              </w:rPr>
            </w:pPr>
          </w:p>
        </w:tc>
        <w:tc>
          <w:tcPr>
            <w:tcW w:w="7243" w:type="dxa"/>
            <w:gridSpan w:val="2"/>
          </w:tcPr>
          <w:p w14:paraId="7299AC22" w14:textId="77777777" w:rsidR="001B63E3" w:rsidRPr="004D1FE4" w:rsidRDefault="00D0063B" w:rsidP="0031483B">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2821052A" w14:textId="77777777" w:rsidTr="00334C50">
        <w:tc>
          <w:tcPr>
            <w:tcW w:w="754" w:type="dxa"/>
          </w:tcPr>
          <w:p w14:paraId="63D492BA"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D0DD145"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46222CE4" w14:textId="77777777" w:rsidR="001B63E3" w:rsidRPr="003B4948" w:rsidRDefault="00F54CD6" w:rsidP="0031483B">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4258C">
              <w:rPr>
                <w:rFonts w:ascii="Times New Roman" w:hAnsi="Times New Roman" w:cs="Times New Roman"/>
                <w:i/>
                <w:iCs/>
                <w:noProof/>
                <w:sz w:val="24"/>
                <w:szCs w:val="24"/>
              </w:rPr>
              <w:t xml:space="preserve">Aplikuje sa, v prípade § 16j  odbornú spôsobilosť preukazuje aj </w:t>
            </w:r>
            <w:r w:rsidR="0064258C" w:rsidRPr="0064258C">
              <w:rPr>
                <w:rFonts w:ascii="Times New Roman" w:hAnsi="Times New Roman" w:cs="Times New Roman"/>
                <w:i/>
                <w:iCs/>
                <w:noProof/>
                <w:sz w:val="24"/>
                <w:szCs w:val="24"/>
              </w:rPr>
              <w:t>vedúci zamestnanec, ktorý je na pracovisku zodpovedný za odborné vykonávanie týchto činností</w:t>
            </w:r>
            <w:r w:rsidR="0064258C">
              <w:rPr>
                <w:rFonts w:ascii="Times New Roman" w:hAnsi="Times New Roman" w:cs="Times New Roman"/>
                <w:i/>
                <w:iCs/>
                <w:noProof/>
                <w:sz w:val="24"/>
                <w:szCs w:val="24"/>
              </w:rPr>
              <w:t>.</w:t>
            </w:r>
            <w:r w:rsidRPr="001B63E3">
              <w:rPr>
                <w:rFonts w:ascii="Times New Roman" w:hAnsi="Times New Roman" w:cs="Times New Roman"/>
                <w:i/>
                <w:iCs/>
                <w:sz w:val="24"/>
                <w:szCs w:val="24"/>
              </w:rPr>
              <w:fldChar w:fldCharType="end"/>
            </w:r>
          </w:p>
        </w:tc>
      </w:tr>
      <w:tr w:rsidR="001B63E3" w:rsidRPr="003B4948" w14:paraId="2B1D2172" w14:textId="77777777" w:rsidTr="00334C50">
        <w:trPr>
          <w:trHeight w:val="416"/>
        </w:trPr>
        <w:tc>
          <w:tcPr>
            <w:tcW w:w="754" w:type="dxa"/>
          </w:tcPr>
          <w:p w14:paraId="15CFEA09"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4522393"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3E2BA31B" w14:textId="46F576E5" w:rsidR="001B63E3" w:rsidRPr="003B4948" w:rsidRDefault="00F54CD6" w:rsidP="00BD48B0">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prispeje k preh</w:t>
            </w:r>
            <w:r w:rsidR="00BD48B0">
              <w:rPr>
                <w:rFonts w:ascii="Times New Roman" w:hAnsi="Times New Roman" w:cs="Times New Roman"/>
                <w:i/>
                <w:iCs/>
                <w:noProof/>
                <w:sz w:val="24"/>
                <w:szCs w:val="24"/>
              </w:rPr>
              <w:t>ĺ</w:t>
            </w:r>
            <w:r w:rsidR="00CD58B6">
              <w:rPr>
                <w:rFonts w:ascii="Times New Roman" w:hAnsi="Times New Roman" w:cs="Times New Roman"/>
                <w:i/>
                <w:iCs/>
                <w:noProof/>
                <w:sz w:val="24"/>
                <w:szCs w:val="24"/>
              </w:rPr>
              <w:t>beniu odborn</w:t>
            </w:r>
            <w:r w:rsidR="00BD48B0">
              <w:rPr>
                <w:rFonts w:ascii="Times New Roman" w:hAnsi="Times New Roman" w:cs="Times New Roman"/>
                <w:i/>
                <w:iCs/>
                <w:noProof/>
                <w:sz w:val="24"/>
                <w:szCs w:val="24"/>
              </w:rPr>
              <w:t>ý</w:t>
            </w:r>
            <w:r w:rsidR="00CD58B6">
              <w:rPr>
                <w:rFonts w:ascii="Times New Roman" w:hAnsi="Times New Roman" w:cs="Times New Roman"/>
                <w:i/>
                <w:iCs/>
                <w:noProof/>
                <w:sz w:val="24"/>
                <w:szCs w:val="24"/>
              </w:rPr>
              <w:t>ch vedomo</w:t>
            </w:r>
            <w:r w:rsidR="00BD48B0">
              <w:rPr>
                <w:rFonts w:ascii="Times New Roman" w:hAnsi="Times New Roman" w:cs="Times New Roman"/>
                <w:i/>
                <w:iCs/>
                <w:noProof/>
                <w:sz w:val="24"/>
                <w:szCs w:val="24"/>
              </w:rPr>
              <w:t>s</w:t>
            </w:r>
            <w:r w:rsidR="00CD58B6">
              <w:rPr>
                <w:rFonts w:ascii="Times New Roman" w:hAnsi="Times New Roman" w:cs="Times New Roman"/>
                <w:i/>
                <w:iCs/>
                <w:noProof/>
                <w:sz w:val="24"/>
                <w:szCs w:val="24"/>
              </w:rPr>
              <w:t>t</w:t>
            </w:r>
            <w:r w:rsidR="00BD48B0">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tc>
      </w:tr>
      <w:tr w:rsidR="001B63E3" w:rsidRPr="003B4948" w14:paraId="60BE1CB2" w14:textId="77777777" w:rsidTr="00334C50">
        <w:tc>
          <w:tcPr>
            <w:tcW w:w="754" w:type="dxa"/>
          </w:tcPr>
          <w:p w14:paraId="1798D5B4"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D4B1236"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240687D2" w14:textId="77777777" w:rsidR="001B63E3" w:rsidRPr="003B4948" w:rsidRDefault="00D0063B" w:rsidP="0031483B">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299553D7" w14:textId="77777777" w:rsidR="001B63E3" w:rsidRPr="003B4948" w:rsidRDefault="00D0063B" w:rsidP="0031483B">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E07DF40" w14:textId="77777777" w:rsidTr="00334C50">
        <w:trPr>
          <w:trHeight w:val="1702"/>
        </w:trPr>
        <w:tc>
          <w:tcPr>
            <w:tcW w:w="754" w:type="dxa"/>
          </w:tcPr>
          <w:p w14:paraId="785FBE57"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C15FC1B"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42754BE2" w14:textId="77777777" w:rsidR="001B63E3" w:rsidRDefault="00D0063B" w:rsidP="0031483B">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28ED0029"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272BDD51" w14:textId="77777777" w:rsidR="001B63E3" w:rsidRPr="003B4948" w:rsidRDefault="001B63E3" w:rsidP="0031483B">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F54CD6" w:rsidRPr="001B63E3">
              <w:rPr>
                <w:rFonts w:ascii="Times New Roman" w:hAnsi="Times New Roman" w:cs="Times New Roman"/>
                <w:i/>
                <w:iCs/>
                <w:sz w:val="24"/>
                <w:szCs w:val="24"/>
              </w:rPr>
              <w:fldChar w:fldCharType="end"/>
            </w:r>
          </w:p>
          <w:p w14:paraId="58D63DA6" w14:textId="77777777" w:rsidR="001B63E3" w:rsidRPr="003B4948" w:rsidRDefault="00D0063B" w:rsidP="0031483B">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175422C" w14:textId="77777777" w:rsidTr="00334C50">
        <w:trPr>
          <w:trHeight w:val="4711"/>
        </w:trPr>
        <w:tc>
          <w:tcPr>
            <w:tcW w:w="754" w:type="dxa"/>
          </w:tcPr>
          <w:p w14:paraId="7F0C5AD6"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805B39D" w14:textId="77777777" w:rsidR="001B63E3" w:rsidRPr="003B4948" w:rsidRDefault="001B63E3" w:rsidP="0031483B">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2DC848DB" w14:textId="77777777" w:rsidR="001B63E3" w:rsidRPr="00914DD2" w:rsidRDefault="00D0063B" w:rsidP="0031483B">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779FC396" w14:textId="77777777" w:rsidR="001B63E3" w:rsidRPr="00914DD2" w:rsidRDefault="001B63E3" w:rsidP="0031483B">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71F3D04" w14:textId="62EFC2E1" w:rsidR="001B63E3" w:rsidRPr="00914DD2" w:rsidRDefault="001B63E3" w:rsidP="0031483B">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00BD48B0">
              <w:rPr>
                <w:rFonts w:ascii="Times New Roman" w:hAnsi="Times New Roman" w:cs="Times New Roman"/>
                <w:i/>
                <w:iCs/>
                <w:noProof/>
                <w:sz w:val="24"/>
                <w:szCs w:val="24"/>
              </w:rPr>
              <w:t xml:space="preserve"> v sídle kraja</w:t>
            </w:r>
            <w:r w:rsidR="00F54CD6" w:rsidRPr="001B63E3">
              <w:rPr>
                <w:rFonts w:ascii="Times New Roman" w:hAnsi="Times New Roman" w:cs="Times New Roman"/>
                <w:i/>
                <w:iCs/>
                <w:sz w:val="24"/>
                <w:szCs w:val="24"/>
              </w:rPr>
              <w:fldChar w:fldCharType="end"/>
            </w:r>
          </w:p>
          <w:p w14:paraId="14748F1C" w14:textId="77777777" w:rsidR="001B63E3" w:rsidRPr="00914DD2" w:rsidRDefault="001B63E3" w:rsidP="0031483B">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6A2D1AE" w14:textId="7BE5C053" w:rsidR="001B63E3" w:rsidRPr="00914DD2" w:rsidRDefault="001B63E3" w:rsidP="0031483B">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BD48B0">
              <w:rPr>
                <w:rFonts w:ascii="Times New Roman" w:hAnsi="Times New Roman" w:cs="Times New Roman"/>
                <w:i/>
                <w:iCs/>
                <w:sz w:val="24"/>
                <w:szCs w:val="24"/>
              </w:rPr>
              <w:t xml:space="preserve"> </w:t>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w:t>
            </w:r>
            <w:r w:rsidR="00BD48B0">
              <w:rPr>
                <w:rFonts w:ascii="Times New Roman" w:hAnsi="Times New Roman" w:cs="Times New Roman"/>
                <w:i/>
                <w:iCs/>
                <w:noProof/>
                <w:sz w:val="24"/>
                <w:szCs w:val="24"/>
              </w:rPr>
              <w:t xml:space="preserve"> </w:t>
            </w:r>
            <w:r w:rsidR="00CD58B6" w:rsidRPr="00CD58B6">
              <w:rPr>
                <w:rFonts w:ascii="Times New Roman" w:hAnsi="Times New Roman" w:cs="Times New Roman"/>
                <w:i/>
                <w:iCs/>
                <w:noProof/>
                <w:sz w:val="24"/>
                <w:szCs w:val="24"/>
              </w:rPr>
              <w:t>o ochrane, podpore a rozvoji verejného zdravia a o zmene a doplnení niektorých zákonov v</w:t>
            </w:r>
            <w:r w:rsidR="00BD48B0">
              <w:rPr>
                <w:rFonts w:ascii="Times New Roman" w:hAnsi="Times New Roman" w:cs="Times New Roman"/>
                <w:i/>
                <w:iCs/>
                <w:noProof/>
                <w:sz w:val="24"/>
                <w:szCs w:val="24"/>
              </w:rPr>
              <w:t> </w:t>
            </w:r>
            <w:r w:rsidR="00CD58B6" w:rsidRPr="00CD58B6">
              <w:rPr>
                <w:rFonts w:ascii="Times New Roman" w:hAnsi="Times New Roman" w:cs="Times New Roman"/>
                <w:i/>
                <w:iCs/>
                <w:noProof/>
                <w:sz w:val="24"/>
                <w:szCs w:val="24"/>
              </w:rPr>
              <w:t>znen</w:t>
            </w:r>
            <w:r w:rsidR="00BD48B0">
              <w:rPr>
                <w:rFonts w:ascii="Times New Roman" w:hAnsi="Times New Roman" w:cs="Times New Roman"/>
                <w:i/>
                <w:iCs/>
                <w:noProof/>
                <w:sz w:val="24"/>
                <w:szCs w:val="24"/>
              </w:rPr>
              <w:t>í neskorších predpisov</w:t>
            </w:r>
            <w:r w:rsidR="00F54CD6" w:rsidRPr="001B63E3">
              <w:rPr>
                <w:rFonts w:ascii="Times New Roman" w:hAnsi="Times New Roman" w:cs="Times New Roman"/>
                <w:i/>
                <w:iCs/>
                <w:sz w:val="24"/>
                <w:szCs w:val="24"/>
              </w:rPr>
              <w:fldChar w:fldCharType="end"/>
            </w:r>
          </w:p>
          <w:p w14:paraId="3F52D601" w14:textId="77777777" w:rsidR="001B63E3" w:rsidRDefault="00D0063B" w:rsidP="0031483B">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67E8BD60" w14:textId="77777777" w:rsidR="001B63E3" w:rsidRDefault="001B63E3" w:rsidP="0031483B">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66B603FC" w14:textId="078509B2" w:rsidR="001B63E3" w:rsidRDefault="001B63E3" w:rsidP="0031483B">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00BD48B0">
              <w:rPr>
                <w:rFonts w:ascii="Times New Roman" w:hAnsi="Times New Roman" w:cs="Times New Roman"/>
                <w:i/>
                <w:iCs/>
                <w:noProof/>
                <w:sz w:val="24"/>
                <w:szCs w:val="24"/>
              </w:rPr>
              <w:t xml:space="preserve"> v sídle kraja</w:t>
            </w:r>
            <w:r w:rsidR="00F54CD6" w:rsidRPr="001B63E3">
              <w:rPr>
                <w:rFonts w:ascii="Times New Roman" w:hAnsi="Times New Roman" w:cs="Times New Roman"/>
                <w:i/>
                <w:iCs/>
                <w:sz w:val="24"/>
                <w:szCs w:val="24"/>
              </w:rPr>
              <w:fldChar w:fldCharType="end"/>
            </w:r>
          </w:p>
          <w:p w14:paraId="6FC3BAE7" w14:textId="77777777" w:rsidR="001B63E3" w:rsidRPr="00914DD2" w:rsidRDefault="001B63E3" w:rsidP="0031483B">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42E62063" w14:textId="28EF6E46" w:rsidR="001B63E3" w:rsidRPr="003B4948" w:rsidRDefault="001B63E3" w:rsidP="0031483B">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BD48B0">
              <w:rPr>
                <w:rFonts w:ascii="Times New Roman" w:hAnsi="Times New Roman" w:cs="Times New Roman"/>
                <w:i/>
                <w:iCs/>
                <w:noProof/>
                <w:sz w:val="24"/>
                <w:szCs w:val="24"/>
              </w:rPr>
              <w:t xml:space="preserve"> (parlamentná tlač 1465)</w:t>
            </w:r>
            <w:r w:rsidR="00F54CD6" w:rsidRPr="001B63E3">
              <w:rPr>
                <w:rFonts w:ascii="Times New Roman" w:hAnsi="Times New Roman" w:cs="Times New Roman"/>
                <w:i/>
                <w:iCs/>
                <w:sz w:val="24"/>
                <w:szCs w:val="24"/>
              </w:rPr>
              <w:fldChar w:fldCharType="end"/>
            </w:r>
          </w:p>
        </w:tc>
      </w:tr>
      <w:tr w:rsidR="001B63E3" w:rsidRPr="003B4948" w14:paraId="342785EC" w14:textId="77777777" w:rsidTr="00334C50">
        <w:tc>
          <w:tcPr>
            <w:tcW w:w="754" w:type="dxa"/>
          </w:tcPr>
          <w:p w14:paraId="5A783B0B"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517E0384" w14:textId="77777777" w:rsidR="001B63E3" w:rsidRPr="003B4948" w:rsidRDefault="001B63E3" w:rsidP="0031483B">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6A59B5B8" w14:textId="77777777" w:rsidR="001B63E3" w:rsidRPr="00914DD2" w:rsidRDefault="001B63E3" w:rsidP="0031483B">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sdt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0E9D3AB9" w14:textId="77777777" w:rsidR="001B63E3" w:rsidRPr="00914DD2" w:rsidRDefault="001B63E3" w:rsidP="0031483B">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0E28DBE" w14:textId="45B703D7" w:rsidR="001B63E3" w:rsidRPr="00914DD2" w:rsidRDefault="001B63E3" w:rsidP="0031483B">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príslušný regionálny úrad verejného zdravotníctva</w:t>
            </w:r>
            <w:r w:rsidR="00321EE1">
              <w:rPr>
                <w:rFonts w:ascii="Times New Roman" w:hAnsi="Times New Roman" w:cs="Times New Roman"/>
                <w:i/>
                <w:iCs/>
                <w:sz w:val="24"/>
                <w:szCs w:val="24"/>
              </w:rPr>
              <w:t xml:space="preserve"> v sídle kraja</w:t>
            </w:r>
            <w:r w:rsidR="00F54CD6" w:rsidRPr="001B63E3">
              <w:rPr>
                <w:rFonts w:ascii="Times New Roman" w:hAnsi="Times New Roman" w:cs="Times New Roman"/>
                <w:i/>
                <w:iCs/>
                <w:sz w:val="24"/>
                <w:szCs w:val="24"/>
              </w:rPr>
              <w:fldChar w:fldCharType="end"/>
            </w:r>
          </w:p>
          <w:p w14:paraId="4E649740" w14:textId="77777777" w:rsidR="001B63E3" w:rsidRPr="00914DD2" w:rsidRDefault="001B63E3" w:rsidP="0031483B">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040B5B4E" w14:textId="1FF4F9A8" w:rsidR="001B63E3" w:rsidRPr="00914DD2" w:rsidRDefault="001B63E3" w:rsidP="0031483B">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 o ochrane, podpore a rozvoji verejného zdravia a o zmene a doplnení niektorých zákonov v</w:t>
            </w:r>
            <w:r w:rsidR="00321EE1">
              <w:rPr>
                <w:rFonts w:ascii="Times New Roman" w:hAnsi="Times New Roman" w:cs="Times New Roman"/>
                <w:i/>
                <w:iCs/>
                <w:noProof/>
                <w:sz w:val="24"/>
                <w:szCs w:val="24"/>
              </w:rPr>
              <w:t> </w:t>
            </w:r>
            <w:r w:rsidR="00CD58B6" w:rsidRPr="00CD58B6">
              <w:rPr>
                <w:rFonts w:ascii="Times New Roman" w:hAnsi="Times New Roman" w:cs="Times New Roman"/>
                <w:i/>
                <w:iCs/>
                <w:noProof/>
                <w:sz w:val="24"/>
                <w:szCs w:val="24"/>
              </w:rPr>
              <w:t>znen</w:t>
            </w:r>
            <w:r w:rsidR="00321EE1">
              <w:rPr>
                <w:rFonts w:ascii="Times New Roman" w:hAnsi="Times New Roman" w:cs="Times New Roman"/>
                <w:i/>
                <w:iCs/>
                <w:noProof/>
                <w:sz w:val="24"/>
                <w:szCs w:val="24"/>
              </w:rPr>
              <w:t>í neskorších predpisov</w:t>
            </w:r>
            <w:r w:rsidR="00F54CD6" w:rsidRPr="001B63E3">
              <w:rPr>
                <w:rFonts w:ascii="Times New Roman" w:hAnsi="Times New Roman" w:cs="Times New Roman"/>
                <w:i/>
                <w:iCs/>
                <w:sz w:val="24"/>
                <w:szCs w:val="24"/>
              </w:rPr>
              <w:fldChar w:fldCharType="end"/>
            </w:r>
          </w:p>
          <w:p w14:paraId="42BA65C6" w14:textId="77777777" w:rsidR="001B63E3" w:rsidRDefault="00D0063B" w:rsidP="0031483B">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03DF3DBE" w14:textId="77777777" w:rsidR="001B63E3" w:rsidRDefault="001B63E3" w:rsidP="0031483B">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lastRenderedPageBreak/>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26504936" w14:textId="7F9B312C" w:rsidR="001B63E3" w:rsidRDefault="001B63E3" w:rsidP="0031483B">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00321EE1">
              <w:rPr>
                <w:rFonts w:ascii="Times New Roman" w:hAnsi="Times New Roman" w:cs="Times New Roman"/>
                <w:i/>
                <w:iCs/>
                <w:noProof/>
                <w:sz w:val="24"/>
                <w:szCs w:val="24"/>
              </w:rPr>
              <w:t xml:space="preserve"> v sídle kraja</w:t>
            </w:r>
            <w:r w:rsidR="00F54CD6" w:rsidRPr="001B63E3">
              <w:rPr>
                <w:rFonts w:ascii="Times New Roman" w:hAnsi="Times New Roman" w:cs="Times New Roman"/>
                <w:i/>
                <w:iCs/>
                <w:sz w:val="24"/>
                <w:szCs w:val="24"/>
              </w:rPr>
              <w:fldChar w:fldCharType="end"/>
            </w:r>
          </w:p>
          <w:p w14:paraId="71157661" w14:textId="77777777" w:rsidR="001B63E3" w:rsidRPr="00914DD2" w:rsidRDefault="001B63E3" w:rsidP="0031483B">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F6B584E" w14:textId="2E1904FB" w:rsidR="001B63E3" w:rsidRPr="003B4948" w:rsidDel="00D93C00" w:rsidRDefault="001B63E3" w:rsidP="00321EE1">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00F54CD6"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54CD6" w:rsidRPr="001B63E3">
              <w:rPr>
                <w:rFonts w:ascii="Times New Roman" w:hAnsi="Times New Roman" w:cs="Times New Roman"/>
                <w:i/>
                <w:iCs/>
                <w:sz w:val="24"/>
                <w:szCs w:val="24"/>
              </w:rPr>
            </w:r>
            <w:r w:rsidR="00F54CD6"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321EE1">
              <w:rPr>
                <w:rFonts w:ascii="Times New Roman" w:hAnsi="Times New Roman" w:cs="Times New Roman"/>
                <w:i/>
                <w:iCs/>
                <w:noProof/>
                <w:sz w:val="24"/>
                <w:szCs w:val="24"/>
              </w:rPr>
              <w:t xml:space="preserve"> (parlamentná tlač 1465)</w:t>
            </w:r>
            <w:r w:rsidR="00F54CD6" w:rsidRPr="001B63E3">
              <w:rPr>
                <w:rFonts w:ascii="Times New Roman" w:hAnsi="Times New Roman" w:cs="Times New Roman"/>
                <w:i/>
                <w:iCs/>
                <w:sz w:val="24"/>
                <w:szCs w:val="24"/>
              </w:rPr>
              <w:fldChar w:fldCharType="end"/>
            </w:r>
          </w:p>
        </w:tc>
      </w:tr>
      <w:tr w:rsidR="001B63E3" w:rsidRPr="003B4948" w14:paraId="33176AAD" w14:textId="77777777" w:rsidTr="00334C50">
        <w:trPr>
          <w:trHeight w:val="1575"/>
        </w:trPr>
        <w:tc>
          <w:tcPr>
            <w:tcW w:w="754" w:type="dxa"/>
            <w:vMerge w:val="restart"/>
          </w:tcPr>
          <w:p w14:paraId="6B49838D" w14:textId="77777777" w:rsidR="001B63E3"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7E48A9BC" w14:textId="77777777" w:rsidR="001B63E3" w:rsidRPr="003B4948" w:rsidRDefault="001B63E3" w:rsidP="0031483B">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44A498B1" w14:textId="77777777" w:rsidR="001B63E3" w:rsidRPr="00D72082" w:rsidRDefault="00D0063B" w:rsidP="0031483B">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7982A0D4"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360DFC0" w14:textId="77777777" w:rsidR="001B63E3" w:rsidRDefault="00F54CD6" w:rsidP="0031483B">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674909B"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50DC6B91" w14:textId="77777777" w:rsidR="001B63E3" w:rsidRPr="00914DD2" w:rsidRDefault="001B63E3" w:rsidP="0031483B">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1448AE50" w14:textId="77777777" w:rsidTr="00334C50">
        <w:trPr>
          <w:trHeight w:val="1575"/>
        </w:trPr>
        <w:tc>
          <w:tcPr>
            <w:tcW w:w="754" w:type="dxa"/>
            <w:vMerge/>
          </w:tcPr>
          <w:p w14:paraId="24642FE3" w14:textId="77777777" w:rsidR="001B63E3"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28DE46B"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p>
        </w:tc>
        <w:tc>
          <w:tcPr>
            <w:tcW w:w="2258" w:type="dxa"/>
          </w:tcPr>
          <w:p w14:paraId="0880A541" w14:textId="77777777" w:rsidR="001B63E3" w:rsidRPr="00D72082" w:rsidRDefault="00D0063B" w:rsidP="0031483B">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4A5073EC"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B7BFF40" w14:textId="77777777" w:rsidR="001B63E3" w:rsidRDefault="00F54CD6" w:rsidP="0031483B">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EFBFDE9"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p>
        </w:tc>
      </w:tr>
      <w:tr w:rsidR="001B63E3" w:rsidRPr="003B4948" w14:paraId="33CE8F27" w14:textId="77777777" w:rsidTr="00334C50">
        <w:trPr>
          <w:trHeight w:val="1575"/>
        </w:trPr>
        <w:tc>
          <w:tcPr>
            <w:tcW w:w="754" w:type="dxa"/>
            <w:vMerge/>
          </w:tcPr>
          <w:p w14:paraId="4353DE4C" w14:textId="77777777" w:rsidR="001B63E3"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0383DC09"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p>
        </w:tc>
        <w:tc>
          <w:tcPr>
            <w:tcW w:w="2258" w:type="dxa"/>
          </w:tcPr>
          <w:p w14:paraId="749CF140" w14:textId="77777777" w:rsidR="001B63E3" w:rsidRPr="00D72082" w:rsidRDefault="00D0063B" w:rsidP="0031483B">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sdt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43E015FE"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6B880ED" w14:textId="77777777" w:rsidR="001B63E3" w:rsidRDefault="00F54CD6" w:rsidP="0031483B">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F36BACB"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21A8EE84" w14:textId="77777777" w:rsidR="001B63E3" w:rsidRDefault="00F54CD6" w:rsidP="0031483B">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8D2FFAA"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01A70211" w14:textId="77777777" w:rsidR="001B63E3" w:rsidRDefault="00F54CD6" w:rsidP="0031483B">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F06E977"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47376946" w14:textId="77777777" w:rsidR="001B63E3" w:rsidRDefault="00F54CD6" w:rsidP="0031483B">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lastRenderedPageBreak/>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37DCA447" w14:textId="77777777" w:rsidTr="00334C50">
        <w:trPr>
          <w:trHeight w:val="1575"/>
        </w:trPr>
        <w:tc>
          <w:tcPr>
            <w:tcW w:w="754" w:type="dxa"/>
            <w:vMerge/>
          </w:tcPr>
          <w:p w14:paraId="16569427" w14:textId="77777777" w:rsidR="001B63E3"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27E4C80"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p>
        </w:tc>
        <w:tc>
          <w:tcPr>
            <w:tcW w:w="2258" w:type="dxa"/>
          </w:tcPr>
          <w:p w14:paraId="1249840C" w14:textId="77777777" w:rsidR="001B63E3" w:rsidRPr="003B4948" w:rsidRDefault="00D0063B" w:rsidP="0031483B">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sdt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295B8705"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3757894F" w14:textId="77777777" w:rsidR="001B63E3" w:rsidRDefault="00F54CD6" w:rsidP="0031483B">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43B61E8"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6527E2B0" w14:textId="77777777" w:rsidR="001B63E3" w:rsidRDefault="00F54CD6" w:rsidP="0031483B">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63058DF"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47CE422C" w14:textId="77777777" w:rsidR="001B63E3" w:rsidRDefault="00F54CD6" w:rsidP="0031483B">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ECD5FAF" w14:textId="77777777" w:rsidR="001B63E3" w:rsidRDefault="001B63E3" w:rsidP="0031483B">
            <w:pPr>
              <w:tabs>
                <w:tab w:val="left" w:pos="376"/>
              </w:tabs>
              <w:spacing w:beforeLines="60" w:before="144" w:afterLines="60" w:after="144"/>
              <w:rPr>
                <w:rFonts w:ascii="Times New Roman" w:hAnsi="Times New Roman" w:cs="Times New Roman"/>
                <w:sz w:val="24"/>
                <w:szCs w:val="24"/>
              </w:rPr>
            </w:pPr>
          </w:p>
        </w:tc>
      </w:tr>
    </w:tbl>
    <w:p w14:paraId="2696FA42" w14:textId="77777777" w:rsidR="001B63E3" w:rsidRPr="003B4948" w:rsidRDefault="001B63E3" w:rsidP="001B63E3">
      <w:pPr>
        <w:rPr>
          <w:rFonts w:ascii="Times New Roman" w:hAnsi="Times New Roman" w:cs="Times New Roman"/>
          <w:sz w:val="24"/>
          <w:szCs w:val="24"/>
        </w:rPr>
      </w:pPr>
    </w:p>
    <w:p w14:paraId="090B6DE0"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386B6480" w14:textId="77777777" w:rsidTr="00EA32C3">
        <w:tc>
          <w:tcPr>
            <w:tcW w:w="10060" w:type="dxa"/>
            <w:gridSpan w:val="3"/>
          </w:tcPr>
          <w:p w14:paraId="1682F12F" w14:textId="77777777" w:rsidR="001B63E3" w:rsidRPr="003B4948" w:rsidRDefault="001B63E3" w:rsidP="0031483B">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69A4B52B" w14:textId="77777777" w:rsidTr="00EA32C3">
        <w:tc>
          <w:tcPr>
            <w:tcW w:w="10060" w:type="dxa"/>
            <w:gridSpan w:val="3"/>
            <w:tcBorders>
              <w:bottom w:val="single" w:sz="4" w:space="0" w:color="auto"/>
            </w:tcBorders>
          </w:tcPr>
          <w:p w14:paraId="0AFB66D5" w14:textId="77777777" w:rsidR="001B63E3" w:rsidRPr="003B4948" w:rsidRDefault="001B63E3" w:rsidP="0031483B">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15F1D25E" w14:textId="77777777" w:rsidTr="00EA32C3">
        <w:tc>
          <w:tcPr>
            <w:tcW w:w="764" w:type="dxa"/>
            <w:tcBorders>
              <w:bottom w:val="single" w:sz="4" w:space="0" w:color="auto"/>
            </w:tcBorders>
          </w:tcPr>
          <w:p w14:paraId="6EC730DF"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6AAADDAF"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38077A63"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11EEEC74"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DD41363" w14:textId="77777777" w:rsidTr="00EA32C3">
        <w:tc>
          <w:tcPr>
            <w:tcW w:w="764" w:type="dxa"/>
            <w:tcBorders>
              <w:top w:val="single" w:sz="4" w:space="0" w:color="auto"/>
            </w:tcBorders>
          </w:tcPr>
          <w:p w14:paraId="79202AC6"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6215EAD5"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7DDEE5C9"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B224C40"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5A696BE" w14:textId="77777777" w:rsidTr="00EA32C3">
        <w:tc>
          <w:tcPr>
            <w:tcW w:w="764" w:type="dxa"/>
          </w:tcPr>
          <w:p w14:paraId="6BF8723D"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022" w:type="dxa"/>
          </w:tcPr>
          <w:p w14:paraId="35436D9F"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76D1301F"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522FFA6A"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F525EEC" w14:textId="77777777" w:rsidTr="00EA32C3">
        <w:tc>
          <w:tcPr>
            <w:tcW w:w="764" w:type="dxa"/>
          </w:tcPr>
          <w:p w14:paraId="32F1AF85" w14:textId="77777777" w:rsidR="001B63E3" w:rsidRPr="003B4948" w:rsidRDefault="001B63E3" w:rsidP="0031483B">
            <w:pPr>
              <w:pStyle w:val="Odsekzoznamu"/>
              <w:numPr>
                <w:ilvl w:val="0"/>
                <w:numId w:val="17"/>
              </w:numPr>
              <w:spacing w:beforeLines="60" w:before="144" w:afterLines="60" w:after="144" w:line="240" w:lineRule="auto"/>
              <w:ind w:left="447"/>
              <w:rPr>
                <w:rFonts w:cs="Times New Roman"/>
                <w:szCs w:val="24"/>
              </w:rPr>
            </w:pPr>
          </w:p>
        </w:tc>
        <w:tc>
          <w:tcPr>
            <w:tcW w:w="4022" w:type="dxa"/>
          </w:tcPr>
          <w:p w14:paraId="7CE75981" w14:textId="77777777" w:rsidR="001B63E3" w:rsidRPr="003B4948" w:rsidRDefault="001B63E3" w:rsidP="0031483B">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5261A20C"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06928DB0" w14:textId="77777777" w:rsidR="001B63E3" w:rsidRPr="003B4948" w:rsidRDefault="00D0063B" w:rsidP="0031483B">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5610503C" w14:textId="77777777" w:rsidR="001B63E3" w:rsidRPr="003B4948" w:rsidRDefault="001B63E3" w:rsidP="001B63E3">
      <w:pPr>
        <w:rPr>
          <w:rFonts w:ascii="Times New Roman" w:hAnsi="Times New Roman" w:cs="Times New Roman"/>
          <w:b/>
          <w:sz w:val="24"/>
          <w:szCs w:val="24"/>
        </w:rPr>
      </w:pPr>
    </w:p>
    <w:p w14:paraId="4AE2F918"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007AEBC2" w14:textId="77777777" w:rsidR="001B63E3" w:rsidRPr="003B4948" w:rsidRDefault="001B63E3" w:rsidP="0031483B">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06B32362" w14:textId="6AB26BAE" w:rsidR="001B63E3" w:rsidRPr="003B4948" w:rsidRDefault="00D0063B" w:rsidP="0031483B">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sdtPr>
        <w:sdtContent>
          <w:sdt>
            <w:sdtPr>
              <w:rPr>
                <w:rFonts w:ascii="Times New Roman" w:hAnsi="Times New Roman" w:cs="Times New Roman"/>
                <w:sz w:val="24"/>
                <w:szCs w:val="24"/>
              </w:rPr>
              <w:id w:val="1900090857"/>
            </w:sdtPr>
            <w:sdtContent>
              <w:r w:rsidR="000422DE"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21611908" w14:textId="77777777" w:rsidR="001B63E3" w:rsidRPr="003B4948" w:rsidRDefault="001B63E3" w:rsidP="0031483B">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250A1040" w14:textId="7485B641" w:rsidR="001B63E3" w:rsidRPr="003B4948" w:rsidRDefault="00D0063B" w:rsidP="0031483B">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sdtPr>
        <w:sdtContent>
          <w:sdt>
            <w:sdtPr>
              <w:rPr>
                <w:rFonts w:ascii="Times New Roman" w:hAnsi="Times New Roman" w:cs="Times New Roman"/>
                <w:b/>
                <w:sz w:val="24"/>
                <w:szCs w:val="24"/>
              </w:rPr>
              <w:id w:val="-1806302861"/>
            </w:sdtPr>
            <w:sdtContent>
              <w:r w:rsidR="000422DE">
                <w:rPr>
                  <w:rFonts w:ascii="MS Gothic" w:eastAsia="MS Gothic" w:hAnsi="MS Gothic" w:cs="Times New Roman" w:hint="eastAsia"/>
                  <w:b/>
                  <w:sz w:val="24"/>
                  <w:szCs w:val="24"/>
                </w:rPr>
                <w:t>☒</w:t>
              </w:r>
            </w:sdtContent>
          </w:sdt>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0E1E3C42" w14:textId="77777777" w:rsidR="001B63E3" w:rsidRPr="003B4948" w:rsidRDefault="001B63E3" w:rsidP="0031483B">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38FA795F" w14:textId="77777777" w:rsidR="001B63E3" w:rsidRDefault="001B63E3" w:rsidP="0031483B">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7C0EF4FB" w14:textId="77777777" w:rsidR="001B63E3" w:rsidRDefault="001B63E3" w:rsidP="0031483B">
      <w:pPr>
        <w:spacing w:beforeLines="60" w:before="144" w:afterLines="60" w:after="144"/>
        <w:rPr>
          <w:rFonts w:ascii="Times New Roman" w:hAnsi="Times New Roman" w:cs="Times New Roman"/>
          <w:sz w:val="24"/>
          <w:szCs w:val="24"/>
        </w:rPr>
      </w:pPr>
    </w:p>
    <w:p w14:paraId="64D94402" w14:textId="77777777" w:rsidR="001B63E3" w:rsidRPr="003B4948" w:rsidRDefault="001B63E3" w:rsidP="0031483B">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7E12E042" w14:textId="77777777" w:rsidR="001B63E3" w:rsidRDefault="001B63E3" w:rsidP="0031483B">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35323485" w14:textId="77777777" w:rsidR="001B63E3" w:rsidRDefault="001B63E3" w:rsidP="0031483B">
      <w:pPr>
        <w:spacing w:beforeLines="60" w:before="144" w:afterLines="60" w:after="144"/>
        <w:rPr>
          <w:rFonts w:ascii="Times New Roman" w:hAnsi="Times New Roman" w:cs="Times New Roman"/>
          <w:sz w:val="24"/>
          <w:szCs w:val="24"/>
        </w:rPr>
      </w:pPr>
    </w:p>
    <w:p w14:paraId="6215A58F" w14:textId="77777777" w:rsidR="001B63E3" w:rsidRDefault="001B63E3" w:rsidP="0031483B">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737D5795" w14:textId="77777777" w:rsidR="001B63E3" w:rsidRDefault="001B63E3" w:rsidP="0031483B">
      <w:pPr>
        <w:spacing w:beforeLines="60" w:before="144" w:afterLines="60" w:after="144"/>
        <w:rPr>
          <w:rFonts w:ascii="Times New Roman" w:hAnsi="Times New Roman" w:cs="Times New Roman"/>
          <w:sz w:val="24"/>
          <w:szCs w:val="24"/>
        </w:rPr>
      </w:pPr>
    </w:p>
    <w:p w14:paraId="2A95D9E7" w14:textId="77777777" w:rsidR="001B63E3" w:rsidRDefault="001B63E3" w:rsidP="0031483B">
      <w:pPr>
        <w:spacing w:beforeLines="60" w:before="144" w:afterLines="60" w:after="144"/>
        <w:rPr>
          <w:rFonts w:ascii="Times New Roman" w:hAnsi="Times New Roman" w:cs="Times New Roman"/>
          <w:sz w:val="24"/>
          <w:szCs w:val="24"/>
        </w:rPr>
      </w:pPr>
    </w:p>
    <w:p w14:paraId="51D5469D" w14:textId="77777777" w:rsidR="001B63E3" w:rsidRDefault="001B63E3" w:rsidP="0031483B">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7E02CAC0"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4C292029"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60C39AD6"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B17EAB1"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6F93782B"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0775EABB"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51BACAF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060A61EC"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575B409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62C916D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577D8B2C"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0650EDC1"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69BDC5A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3053740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0C96EF6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156B51D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512F252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18B2368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07E259D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119E736A"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06BE743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537D192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0139D4D8"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22A70B6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7D6C68D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42FE2ACD"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2BBCC8ED"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0474E66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13B7704F"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7F5C425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1169F3ED" w14:textId="77777777" w:rsidR="00EE3319" w:rsidRDefault="00EE3319"/>
    <w:sectPr w:rsidR="00EE3319" w:rsidSect="00ED0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2"/>
  </w:num>
  <w:num w:numId="5">
    <w:abstractNumId w:val="0"/>
  </w:num>
  <w:num w:numId="6">
    <w:abstractNumId w:val="3"/>
  </w:num>
  <w:num w:numId="7">
    <w:abstractNumId w:val="11"/>
  </w:num>
  <w:num w:numId="8">
    <w:abstractNumId w:val="5"/>
  </w:num>
  <w:num w:numId="9">
    <w:abstractNumId w:val="10"/>
  </w:num>
  <w:num w:numId="10">
    <w:abstractNumId w:val="6"/>
  </w:num>
  <w:num w:numId="11">
    <w:abstractNumId w:val="1"/>
  </w:num>
  <w:num w:numId="12">
    <w:abstractNumId w:val="7"/>
  </w:num>
  <w:num w:numId="13">
    <w:abstractNumId w:val="16"/>
  </w:num>
  <w:num w:numId="14">
    <w:abstractNumId w:val="9"/>
  </w:num>
  <w:num w:numId="15">
    <w:abstractNumId w:val="17"/>
  </w:num>
  <w:num w:numId="16">
    <w:abstractNumId w:val="8"/>
  </w:num>
  <w:num w:numId="17">
    <w:abstractNumId w:val="1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2"/>
  </w:compat>
  <w:rsids>
    <w:rsidRoot w:val="001B63E3"/>
    <w:rsid w:val="000236AB"/>
    <w:rsid w:val="000422DE"/>
    <w:rsid w:val="0007415A"/>
    <w:rsid w:val="0007751A"/>
    <w:rsid w:val="00081BF4"/>
    <w:rsid w:val="00134A27"/>
    <w:rsid w:val="00161129"/>
    <w:rsid w:val="001A01EF"/>
    <w:rsid w:val="001B63E3"/>
    <w:rsid w:val="002267D9"/>
    <w:rsid w:val="002531B1"/>
    <w:rsid w:val="002E4675"/>
    <w:rsid w:val="0031483B"/>
    <w:rsid w:val="00321EE1"/>
    <w:rsid w:val="00334C50"/>
    <w:rsid w:val="003C780B"/>
    <w:rsid w:val="003E5943"/>
    <w:rsid w:val="0042232F"/>
    <w:rsid w:val="004448D2"/>
    <w:rsid w:val="00446E8B"/>
    <w:rsid w:val="004A256E"/>
    <w:rsid w:val="004B08CE"/>
    <w:rsid w:val="004D000C"/>
    <w:rsid w:val="00511F30"/>
    <w:rsid w:val="00545BD3"/>
    <w:rsid w:val="005A7AF5"/>
    <w:rsid w:val="00637164"/>
    <w:rsid w:val="0064258C"/>
    <w:rsid w:val="00697044"/>
    <w:rsid w:val="006A36F3"/>
    <w:rsid w:val="00703933"/>
    <w:rsid w:val="007411C8"/>
    <w:rsid w:val="007B6B84"/>
    <w:rsid w:val="007C59D0"/>
    <w:rsid w:val="00847023"/>
    <w:rsid w:val="00863977"/>
    <w:rsid w:val="00865F3C"/>
    <w:rsid w:val="0088526A"/>
    <w:rsid w:val="00885E7E"/>
    <w:rsid w:val="00894B43"/>
    <w:rsid w:val="008B356F"/>
    <w:rsid w:val="009A32F9"/>
    <w:rsid w:val="009F1A2B"/>
    <w:rsid w:val="00A27797"/>
    <w:rsid w:val="00A3621B"/>
    <w:rsid w:val="00A8461E"/>
    <w:rsid w:val="00A90882"/>
    <w:rsid w:val="00AA043C"/>
    <w:rsid w:val="00B207F5"/>
    <w:rsid w:val="00B222B1"/>
    <w:rsid w:val="00B3123C"/>
    <w:rsid w:val="00B646E7"/>
    <w:rsid w:val="00B66D75"/>
    <w:rsid w:val="00B7574D"/>
    <w:rsid w:val="00B87967"/>
    <w:rsid w:val="00BD48B0"/>
    <w:rsid w:val="00BF6B48"/>
    <w:rsid w:val="00C759B6"/>
    <w:rsid w:val="00CC4754"/>
    <w:rsid w:val="00CD58B6"/>
    <w:rsid w:val="00CF2B04"/>
    <w:rsid w:val="00D0063B"/>
    <w:rsid w:val="00D4542B"/>
    <w:rsid w:val="00E038A0"/>
    <w:rsid w:val="00E22714"/>
    <w:rsid w:val="00E66B07"/>
    <w:rsid w:val="00EA32C3"/>
    <w:rsid w:val="00EB7BBB"/>
    <w:rsid w:val="00EC0D2F"/>
    <w:rsid w:val="00ED070D"/>
    <w:rsid w:val="00ED62FF"/>
    <w:rsid w:val="00EE3319"/>
    <w:rsid w:val="00F03376"/>
    <w:rsid w:val="00F06E69"/>
    <w:rsid w:val="00F54CD6"/>
    <w:rsid w:val="00FA644E"/>
    <w:rsid w:val="00FF65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8C73"/>
  <w15:docId w15:val="{DC167B08-8F51-4052-8182-91548EE4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Sil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22</Pages>
  <Words>4284</Words>
  <Characters>24425</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Hustavova</dc:creator>
  <cp:keywords/>
  <dc:description/>
  <cp:lastModifiedBy>Monika Zámečníková</cp:lastModifiedBy>
  <cp:revision>24</cp:revision>
  <dcterms:created xsi:type="dcterms:W3CDTF">2023-04-15T20:22:00Z</dcterms:created>
  <dcterms:modified xsi:type="dcterms:W3CDTF">2023-05-05T07:26:00Z</dcterms:modified>
</cp:coreProperties>
</file>